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8F453F" w14:textId="5B607A38" w:rsidR="002C1EDB" w:rsidRDefault="002C1EDB">
      <w:pPr>
        <w:spacing w:after="0" w:line="240" w:lineRule="auto"/>
        <w:jc w:val="center"/>
        <w:rPr>
          <w:rFonts w:ascii="Arial" w:eastAsia="Times New Roman" w:hAnsi="Arial" w:cs="Arial"/>
          <w:b/>
          <w:bCs/>
          <w:sz w:val="28"/>
          <w:szCs w:val="28"/>
        </w:rPr>
      </w:pPr>
      <w:r w:rsidRPr="008555AD">
        <w:rPr>
          <w:rFonts w:ascii="Arial" w:eastAsia="Times New Roman" w:hAnsi="Arial" w:cs="Arial"/>
          <w:color w:val="EE0000"/>
          <w:sz w:val="24"/>
          <w:szCs w:val="24"/>
        </w:rPr>
        <w:t>deixar 1 espaço em branco</w:t>
      </w:r>
    </w:p>
    <w:p w14:paraId="2A16D147" w14:textId="437B3439" w:rsidR="00663377" w:rsidRPr="008555AD" w:rsidRDefault="00FA7930">
      <w:pPr>
        <w:spacing w:after="0" w:line="240" w:lineRule="auto"/>
        <w:jc w:val="center"/>
        <w:rPr>
          <w:rFonts w:ascii="Arial" w:eastAsia="Times New Roman" w:hAnsi="Arial" w:cs="Arial"/>
          <w:b/>
          <w:bCs/>
          <w:sz w:val="24"/>
          <w:szCs w:val="24"/>
        </w:rPr>
      </w:pPr>
      <w:r w:rsidRPr="006227E3">
        <w:rPr>
          <w:rFonts w:ascii="Arial" w:eastAsia="Times New Roman" w:hAnsi="Arial" w:cs="Arial"/>
          <w:b/>
          <w:bCs/>
          <w:sz w:val="28"/>
          <w:szCs w:val="28"/>
        </w:rPr>
        <w:t>TÍTULO</w:t>
      </w:r>
      <w:r w:rsidR="00D557F3">
        <w:rPr>
          <w:rFonts w:ascii="Arial" w:eastAsia="Times New Roman" w:hAnsi="Arial" w:cs="Arial"/>
          <w:b/>
          <w:bCs/>
          <w:sz w:val="28"/>
          <w:szCs w:val="28"/>
        </w:rPr>
        <w:t xml:space="preserve"> DO ARTIGO</w:t>
      </w:r>
      <w:r w:rsidR="006227E3" w:rsidRPr="006227E3">
        <w:rPr>
          <w:rFonts w:ascii="Arial" w:eastAsia="Times New Roman" w:hAnsi="Arial" w:cs="Arial"/>
          <w:b/>
          <w:bCs/>
          <w:sz w:val="28"/>
          <w:szCs w:val="28"/>
        </w:rPr>
        <w:t>:</w:t>
      </w:r>
      <w:r w:rsidRPr="006227E3">
        <w:rPr>
          <w:rFonts w:ascii="Arial" w:eastAsia="Times New Roman" w:hAnsi="Arial" w:cs="Arial"/>
          <w:b/>
          <w:bCs/>
          <w:sz w:val="28"/>
          <w:szCs w:val="28"/>
        </w:rPr>
        <w:t xml:space="preserve"> LETRAS MAIÚSCULAS, NEGRITO, CENTRALIZADO</w:t>
      </w:r>
    </w:p>
    <w:p w14:paraId="2A16D148" w14:textId="61F3834B" w:rsidR="00663377" w:rsidRPr="008555AD" w:rsidRDefault="006227E3">
      <w:pPr>
        <w:spacing w:after="0" w:line="240" w:lineRule="auto"/>
        <w:jc w:val="center"/>
        <w:rPr>
          <w:rFonts w:ascii="Arial" w:eastAsia="Times New Roman" w:hAnsi="Arial" w:cs="Arial"/>
          <w:color w:val="EE0000"/>
          <w:sz w:val="24"/>
          <w:szCs w:val="24"/>
        </w:rPr>
      </w:pPr>
      <w:r>
        <w:rPr>
          <w:rFonts w:ascii="Arial" w:eastAsia="Times New Roman" w:hAnsi="Arial" w:cs="Arial"/>
          <w:color w:val="EE0000"/>
          <w:sz w:val="24"/>
          <w:szCs w:val="24"/>
        </w:rPr>
        <w:t>[</w:t>
      </w:r>
      <w:r w:rsidRPr="008555AD">
        <w:rPr>
          <w:rFonts w:ascii="Arial" w:eastAsia="Times New Roman" w:hAnsi="Arial" w:cs="Arial"/>
          <w:color w:val="EE0000"/>
          <w:sz w:val="24"/>
          <w:szCs w:val="24"/>
        </w:rPr>
        <w:t xml:space="preserve">Fonte </w:t>
      </w:r>
      <w:r>
        <w:rPr>
          <w:rFonts w:ascii="Arial" w:eastAsia="Times New Roman" w:hAnsi="Arial" w:cs="Arial"/>
          <w:color w:val="EE0000"/>
          <w:sz w:val="24"/>
          <w:szCs w:val="24"/>
        </w:rPr>
        <w:t>Arial</w:t>
      </w:r>
      <w:r w:rsidRPr="008555AD">
        <w:rPr>
          <w:rFonts w:ascii="Arial" w:eastAsia="Times New Roman" w:hAnsi="Arial" w:cs="Arial"/>
          <w:color w:val="EE0000"/>
          <w:sz w:val="24"/>
          <w:szCs w:val="24"/>
        </w:rPr>
        <w:t xml:space="preserve"> 14, caixa alta, negrito, centralizado, espaço simples</w:t>
      </w:r>
      <w:r>
        <w:rPr>
          <w:rFonts w:ascii="Arial" w:eastAsia="Times New Roman" w:hAnsi="Arial" w:cs="Arial"/>
          <w:color w:val="EE0000"/>
          <w:sz w:val="24"/>
          <w:szCs w:val="24"/>
        </w:rPr>
        <w:t>]</w:t>
      </w:r>
    </w:p>
    <w:p w14:paraId="2A16D149" w14:textId="77777777" w:rsidR="00663377" w:rsidRPr="008555AD" w:rsidRDefault="00FA7930">
      <w:pPr>
        <w:spacing w:after="0" w:line="240" w:lineRule="auto"/>
        <w:jc w:val="center"/>
        <w:rPr>
          <w:rFonts w:ascii="Arial" w:eastAsia="Times New Roman" w:hAnsi="Arial" w:cs="Arial"/>
          <w:color w:val="EE0000"/>
          <w:sz w:val="24"/>
          <w:szCs w:val="24"/>
        </w:rPr>
      </w:pPr>
      <w:r w:rsidRPr="008555AD">
        <w:rPr>
          <w:rFonts w:ascii="Arial" w:eastAsia="Times New Roman" w:hAnsi="Arial" w:cs="Arial"/>
          <w:color w:val="EE0000"/>
          <w:sz w:val="24"/>
          <w:szCs w:val="24"/>
        </w:rPr>
        <w:t>deixar 1 espaço em branco</w:t>
      </w:r>
    </w:p>
    <w:p w14:paraId="2A16D14A" w14:textId="50070178" w:rsidR="00663377" w:rsidRDefault="005D702B" w:rsidP="009A26EA">
      <w:pPr>
        <w:spacing w:after="0" w:line="240" w:lineRule="auto"/>
        <w:jc w:val="right"/>
        <w:rPr>
          <w:rFonts w:ascii="Arial" w:eastAsia="Times New Roman" w:hAnsi="Arial" w:cs="Arial"/>
          <w:b/>
          <w:bCs/>
          <w:sz w:val="24"/>
          <w:szCs w:val="24"/>
        </w:rPr>
      </w:pPr>
      <w:r>
        <w:rPr>
          <w:rFonts w:ascii="Arial" w:eastAsia="Times New Roman" w:hAnsi="Arial" w:cs="Arial"/>
          <w:b/>
          <w:bCs/>
          <w:sz w:val="24"/>
          <w:szCs w:val="24"/>
        </w:rPr>
        <w:t>Nome completo do(a) Autor(a) 1</w:t>
      </w:r>
      <w:r w:rsidR="006E7064">
        <w:rPr>
          <w:rStyle w:val="Refdenotaderodap"/>
          <w:rFonts w:ascii="Arial" w:eastAsia="Times New Roman" w:hAnsi="Arial" w:cs="Arial"/>
          <w:b/>
          <w:bCs/>
          <w:sz w:val="24"/>
          <w:szCs w:val="24"/>
        </w:rPr>
        <w:footnoteReference w:id="1"/>
      </w:r>
    </w:p>
    <w:p w14:paraId="081D0937" w14:textId="1DAD90C7" w:rsidR="00C9199A" w:rsidRDefault="00646EE0" w:rsidP="009A26EA">
      <w:pPr>
        <w:spacing w:after="0" w:line="240" w:lineRule="auto"/>
        <w:jc w:val="right"/>
        <w:rPr>
          <w:rFonts w:ascii="Arial" w:eastAsia="Times New Roman" w:hAnsi="Arial" w:cs="Arial"/>
          <w:b/>
          <w:bCs/>
          <w:sz w:val="24"/>
          <w:szCs w:val="24"/>
        </w:rPr>
      </w:pPr>
      <w:r>
        <w:rPr>
          <w:rFonts w:ascii="Arial" w:eastAsia="Times New Roman" w:hAnsi="Arial" w:cs="Arial"/>
          <w:b/>
          <w:bCs/>
          <w:sz w:val="24"/>
          <w:szCs w:val="24"/>
        </w:rPr>
        <w:t>N</w:t>
      </w:r>
      <w:r w:rsidR="00C9199A">
        <w:rPr>
          <w:rFonts w:ascii="Arial" w:eastAsia="Times New Roman" w:hAnsi="Arial" w:cs="Arial"/>
          <w:b/>
          <w:bCs/>
          <w:sz w:val="24"/>
          <w:szCs w:val="24"/>
        </w:rPr>
        <w:t>ome completo do(a) Autor(a) 2</w:t>
      </w:r>
      <w:r w:rsidR="00692413">
        <w:rPr>
          <w:rStyle w:val="Refdenotaderodap"/>
          <w:rFonts w:ascii="Arial" w:eastAsia="Times New Roman" w:hAnsi="Arial" w:cs="Arial"/>
          <w:b/>
          <w:bCs/>
          <w:sz w:val="24"/>
          <w:szCs w:val="24"/>
        </w:rPr>
        <w:footnoteReference w:id="2"/>
      </w:r>
    </w:p>
    <w:p w14:paraId="1FBF5218" w14:textId="2FE4E183" w:rsidR="00C9199A" w:rsidRDefault="00C9199A" w:rsidP="009A26EA">
      <w:pPr>
        <w:spacing w:after="0" w:line="240" w:lineRule="auto"/>
        <w:jc w:val="right"/>
        <w:rPr>
          <w:rFonts w:ascii="Arial" w:eastAsia="Times New Roman" w:hAnsi="Arial" w:cs="Arial"/>
          <w:b/>
          <w:bCs/>
          <w:sz w:val="24"/>
          <w:szCs w:val="24"/>
        </w:rPr>
      </w:pPr>
      <w:r>
        <w:rPr>
          <w:rFonts w:ascii="Arial" w:eastAsia="Times New Roman" w:hAnsi="Arial" w:cs="Arial"/>
          <w:b/>
          <w:bCs/>
          <w:sz w:val="24"/>
          <w:szCs w:val="24"/>
        </w:rPr>
        <w:t>Nome completo do(a) Autor(a) 3</w:t>
      </w:r>
      <w:r w:rsidR="00692413">
        <w:rPr>
          <w:rStyle w:val="Refdenotaderodap"/>
          <w:rFonts w:ascii="Arial" w:eastAsia="Times New Roman" w:hAnsi="Arial" w:cs="Arial"/>
          <w:b/>
          <w:bCs/>
          <w:sz w:val="24"/>
          <w:szCs w:val="24"/>
        </w:rPr>
        <w:footnoteReference w:id="3"/>
      </w:r>
    </w:p>
    <w:p w14:paraId="39DD81BD" w14:textId="77777777" w:rsidR="00C9199A" w:rsidRPr="008555AD" w:rsidRDefault="00C9199A" w:rsidP="009A26EA">
      <w:pPr>
        <w:spacing w:after="0" w:line="240" w:lineRule="auto"/>
        <w:ind w:left="3600"/>
        <w:jc w:val="right"/>
        <w:rPr>
          <w:rFonts w:ascii="Arial" w:eastAsia="Times New Roman" w:hAnsi="Arial" w:cs="Arial"/>
          <w:color w:val="EE0000"/>
          <w:sz w:val="24"/>
          <w:szCs w:val="24"/>
        </w:rPr>
      </w:pPr>
      <w:r w:rsidRPr="008555AD">
        <w:rPr>
          <w:rFonts w:ascii="Arial" w:eastAsia="Times New Roman" w:hAnsi="Arial" w:cs="Arial"/>
          <w:color w:val="EE0000"/>
          <w:sz w:val="24"/>
          <w:szCs w:val="24"/>
        </w:rPr>
        <w:t>deixar 1 espaço em branco</w:t>
      </w:r>
    </w:p>
    <w:p w14:paraId="469C96FA" w14:textId="6EB5BDBD" w:rsidR="004A134F" w:rsidRDefault="004A134F" w:rsidP="009A26EA">
      <w:pPr>
        <w:spacing w:after="0" w:line="240" w:lineRule="auto"/>
        <w:jc w:val="right"/>
        <w:rPr>
          <w:rFonts w:ascii="Arial" w:eastAsia="Times New Roman" w:hAnsi="Arial" w:cs="Arial"/>
          <w:b/>
          <w:bCs/>
          <w:sz w:val="24"/>
          <w:szCs w:val="24"/>
        </w:rPr>
      </w:pPr>
      <w:r>
        <w:rPr>
          <w:rFonts w:ascii="Arial" w:eastAsia="Times New Roman" w:hAnsi="Arial" w:cs="Arial"/>
          <w:b/>
          <w:bCs/>
          <w:sz w:val="24"/>
          <w:szCs w:val="24"/>
        </w:rPr>
        <w:t>Orientador(a): Nome completo do(a) prof. Orientador(a)</w:t>
      </w:r>
      <w:r w:rsidR="00692413">
        <w:rPr>
          <w:rStyle w:val="Refdenotaderodap"/>
          <w:rFonts w:ascii="Arial" w:eastAsia="Times New Roman" w:hAnsi="Arial" w:cs="Arial"/>
          <w:b/>
          <w:bCs/>
          <w:sz w:val="24"/>
          <w:szCs w:val="24"/>
        </w:rPr>
        <w:footnoteReference w:id="4"/>
      </w:r>
    </w:p>
    <w:p w14:paraId="2A16D156" w14:textId="1518FDC4" w:rsidR="00663377" w:rsidRDefault="00FA7930" w:rsidP="009A26EA">
      <w:pPr>
        <w:spacing w:after="0" w:line="240" w:lineRule="auto"/>
        <w:jc w:val="right"/>
        <w:rPr>
          <w:rFonts w:ascii="Arial" w:eastAsia="Times New Roman" w:hAnsi="Arial" w:cs="Arial"/>
          <w:color w:val="EE0000"/>
          <w:sz w:val="24"/>
          <w:szCs w:val="24"/>
        </w:rPr>
      </w:pPr>
      <w:r w:rsidRPr="008555AD">
        <w:rPr>
          <w:rFonts w:ascii="Arial" w:eastAsia="Times New Roman" w:hAnsi="Arial" w:cs="Arial"/>
          <w:color w:val="EE0000"/>
          <w:sz w:val="24"/>
          <w:szCs w:val="24"/>
        </w:rPr>
        <w:t xml:space="preserve">deixar </w:t>
      </w:r>
      <w:r w:rsidR="00425813">
        <w:rPr>
          <w:rFonts w:ascii="Arial" w:eastAsia="Times New Roman" w:hAnsi="Arial" w:cs="Arial"/>
          <w:color w:val="EE0000"/>
          <w:sz w:val="24"/>
          <w:szCs w:val="24"/>
        </w:rPr>
        <w:t>2</w:t>
      </w:r>
      <w:r w:rsidRPr="008555AD">
        <w:rPr>
          <w:rFonts w:ascii="Arial" w:eastAsia="Times New Roman" w:hAnsi="Arial" w:cs="Arial"/>
          <w:color w:val="EE0000"/>
          <w:sz w:val="24"/>
          <w:szCs w:val="24"/>
        </w:rPr>
        <w:t xml:space="preserve"> espaço</w:t>
      </w:r>
      <w:r w:rsidR="00425813">
        <w:rPr>
          <w:rFonts w:ascii="Arial" w:eastAsia="Times New Roman" w:hAnsi="Arial" w:cs="Arial"/>
          <w:color w:val="EE0000"/>
          <w:sz w:val="24"/>
          <w:szCs w:val="24"/>
        </w:rPr>
        <w:t>s</w:t>
      </w:r>
      <w:r w:rsidRPr="008555AD">
        <w:rPr>
          <w:rFonts w:ascii="Arial" w:eastAsia="Times New Roman" w:hAnsi="Arial" w:cs="Arial"/>
          <w:color w:val="EE0000"/>
          <w:sz w:val="24"/>
          <w:szCs w:val="24"/>
        </w:rPr>
        <w:t xml:space="preserve"> em branco</w:t>
      </w:r>
    </w:p>
    <w:p w14:paraId="090222DD" w14:textId="32001FB3" w:rsidR="00425813" w:rsidRPr="009A26EA" w:rsidRDefault="00425813" w:rsidP="009A26EA">
      <w:pPr>
        <w:spacing w:after="0" w:line="240" w:lineRule="auto"/>
        <w:jc w:val="right"/>
        <w:rPr>
          <w:rFonts w:ascii="Arial" w:eastAsia="Times New Roman" w:hAnsi="Arial" w:cs="Arial"/>
          <w:b/>
          <w:bCs/>
          <w:sz w:val="24"/>
          <w:szCs w:val="24"/>
        </w:rPr>
      </w:pPr>
      <w:r>
        <w:rPr>
          <w:rFonts w:ascii="Arial" w:eastAsia="Times New Roman" w:hAnsi="Arial" w:cs="Arial"/>
          <w:color w:val="EE0000"/>
          <w:sz w:val="24"/>
          <w:szCs w:val="24"/>
        </w:rPr>
        <w:t>[</w:t>
      </w:r>
      <w:r w:rsidRPr="008555AD">
        <w:rPr>
          <w:rFonts w:ascii="Arial" w:eastAsia="Times New Roman" w:hAnsi="Arial" w:cs="Arial"/>
          <w:color w:val="EE0000"/>
          <w:sz w:val="24"/>
          <w:szCs w:val="24"/>
        </w:rPr>
        <w:t xml:space="preserve">Fonte </w:t>
      </w:r>
      <w:r>
        <w:rPr>
          <w:rFonts w:ascii="Arial" w:eastAsia="Times New Roman" w:hAnsi="Arial" w:cs="Arial"/>
          <w:color w:val="EE0000"/>
          <w:sz w:val="24"/>
          <w:szCs w:val="24"/>
        </w:rPr>
        <w:t>Arial</w:t>
      </w:r>
      <w:r w:rsidRPr="008555AD">
        <w:rPr>
          <w:rFonts w:ascii="Arial" w:eastAsia="Times New Roman" w:hAnsi="Arial" w:cs="Arial"/>
          <w:color w:val="EE0000"/>
          <w:sz w:val="24"/>
          <w:szCs w:val="24"/>
        </w:rPr>
        <w:t xml:space="preserve"> 12, alinhado à direita, espaço simples</w:t>
      </w:r>
      <w:r>
        <w:rPr>
          <w:rFonts w:ascii="Arial" w:eastAsia="Times New Roman" w:hAnsi="Arial" w:cs="Arial"/>
          <w:color w:val="EE0000"/>
          <w:sz w:val="24"/>
          <w:szCs w:val="24"/>
        </w:rPr>
        <w:t>]</w:t>
      </w:r>
    </w:p>
    <w:p w14:paraId="2A16D157" w14:textId="77777777" w:rsidR="00663377" w:rsidRPr="008555AD" w:rsidRDefault="00FA7930">
      <w:pPr>
        <w:rPr>
          <w:rFonts w:ascii="Arial" w:eastAsia="Times New Roman" w:hAnsi="Arial" w:cs="Arial"/>
          <w:b/>
          <w:bCs/>
          <w:sz w:val="24"/>
          <w:szCs w:val="24"/>
        </w:rPr>
      </w:pPr>
      <w:r w:rsidRPr="008555AD">
        <w:rPr>
          <w:rFonts w:ascii="Arial" w:eastAsia="Times New Roman" w:hAnsi="Arial" w:cs="Arial"/>
          <w:b/>
          <w:bCs/>
          <w:sz w:val="24"/>
          <w:szCs w:val="24"/>
        </w:rPr>
        <w:t>Resumo</w:t>
      </w:r>
    </w:p>
    <w:p w14:paraId="2A16D158" w14:textId="170DA9B3" w:rsidR="00663377" w:rsidRPr="008555AD" w:rsidRDefault="00FA7930">
      <w:pPr>
        <w:rPr>
          <w:rFonts w:ascii="Arial" w:eastAsia="Times New Roman" w:hAnsi="Arial" w:cs="Arial"/>
          <w:color w:val="EE0000"/>
          <w:sz w:val="24"/>
          <w:szCs w:val="24"/>
        </w:rPr>
      </w:pPr>
      <w:r w:rsidRPr="008555AD">
        <w:rPr>
          <w:rFonts w:ascii="Arial" w:eastAsia="Times New Roman" w:hAnsi="Arial" w:cs="Arial"/>
          <w:color w:val="EE0000"/>
          <w:sz w:val="24"/>
          <w:szCs w:val="24"/>
        </w:rPr>
        <w:t xml:space="preserve">A palavra “Resumo” deve ser escrita apenas com a inicial maiúscula, usar a fonte </w:t>
      </w:r>
      <w:r w:rsidR="00AD267E">
        <w:rPr>
          <w:rFonts w:ascii="Arial" w:eastAsia="Times New Roman" w:hAnsi="Arial" w:cs="Arial"/>
          <w:color w:val="EE0000"/>
          <w:sz w:val="24"/>
          <w:szCs w:val="24"/>
        </w:rPr>
        <w:t>Arial</w:t>
      </w:r>
      <w:r w:rsidRPr="008555AD">
        <w:rPr>
          <w:rFonts w:ascii="Arial" w:eastAsia="Times New Roman" w:hAnsi="Arial" w:cs="Arial"/>
          <w:color w:val="EE0000"/>
          <w:sz w:val="24"/>
          <w:szCs w:val="24"/>
        </w:rPr>
        <w:t xml:space="preserve"> 12, negrito, alinhado à esquerda. </w:t>
      </w:r>
    </w:p>
    <w:p w14:paraId="2A16D159" w14:textId="0FA13433" w:rsidR="00663377" w:rsidRPr="008555AD" w:rsidRDefault="00FA7930">
      <w:pPr>
        <w:jc w:val="both"/>
        <w:rPr>
          <w:rFonts w:ascii="Arial" w:eastAsia="Times New Roman" w:hAnsi="Arial" w:cs="Arial"/>
          <w:sz w:val="24"/>
          <w:szCs w:val="24"/>
        </w:rPr>
      </w:pPr>
      <w:r w:rsidRPr="008555AD">
        <w:rPr>
          <w:rFonts w:ascii="Arial" w:eastAsia="Times New Roman" w:hAnsi="Arial" w:cs="Arial"/>
          <w:sz w:val="24"/>
          <w:szCs w:val="24"/>
        </w:rPr>
        <w:t xml:space="preserve">O corpo do resumo deverá conter </w:t>
      </w:r>
      <w:r w:rsidR="008308EA">
        <w:rPr>
          <w:rFonts w:ascii="Arial" w:eastAsia="Times New Roman" w:hAnsi="Arial" w:cs="Arial"/>
          <w:sz w:val="24"/>
          <w:szCs w:val="24"/>
        </w:rPr>
        <w:t xml:space="preserve">o </w:t>
      </w:r>
      <w:r w:rsidR="008308EA" w:rsidRPr="008308EA">
        <w:rPr>
          <w:rFonts w:ascii="Arial" w:eastAsia="Times New Roman" w:hAnsi="Arial" w:cs="Arial"/>
          <w:sz w:val="24"/>
          <w:szCs w:val="24"/>
        </w:rPr>
        <w:t xml:space="preserve">mínimo de 150 palavras e máximo de 350 palavras </w:t>
      </w:r>
      <w:r w:rsidRPr="008555AD">
        <w:rPr>
          <w:rFonts w:ascii="Arial" w:eastAsia="Times New Roman" w:hAnsi="Arial" w:cs="Arial"/>
          <w:sz w:val="24"/>
          <w:szCs w:val="24"/>
        </w:rPr>
        <w:t>e deverá ser estruturado em um único parágrafo. Este parágrafo deve estar justificado de forma uniforme em ambas as margens, sem recuo. As informações apresentadas no resumo devem incluir elementos textuais que identifiquem “introdução, objetivo, encaminhamento metodológico, resultados parciais e/ou esperados e conclusão”. Contudo, não deverá ser dividido em seções e/ou incluir os subtítulos “introdução, “objetivos e etc. Não incluir no resumo abreviaturas não uniformizadas na literatura científica, citações e/ou referências, tabelas e/ou gráficos.</w:t>
      </w:r>
    </w:p>
    <w:p w14:paraId="2A16D15A" w14:textId="4210C1B7" w:rsidR="00663377" w:rsidRPr="008555AD" w:rsidRDefault="00FA7930">
      <w:pPr>
        <w:jc w:val="both"/>
        <w:rPr>
          <w:rFonts w:ascii="Arial" w:eastAsia="Times New Roman" w:hAnsi="Arial" w:cs="Arial"/>
          <w:color w:val="EE0000"/>
          <w:sz w:val="24"/>
          <w:szCs w:val="24"/>
        </w:rPr>
      </w:pPr>
      <w:r w:rsidRPr="008555AD">
        <w:rPr>
          <w:rFonts w:ascii="Arial" w:eastAsia="Times New Roman" w:hAnsi="Arial" w:cs="Arial"/>
          <w:color w:val="EE0000"/>
          <w:sz w:val="24"/>
          <w:szCs w:val="24"/>
        </w:rPr>
        <w:t xml:space="preserve">Fonte </w:t>
      </w:r>
      <w:r w:rsidR="00AD267E">
        <w:rPr>
          <w:rFonts w:ascii="Arial" w:eastAsia="Times New Roman" w:hAnsi="Arial" w:cs="Arial"/>
          <w:color w:val="EE0000"/>
          <w:sz w:val="24"/>
          <w:szCs w:val="24"/>
        </w:rPr>
        <w:t>Arial</w:t>
      </w:r>
      <w:r w:rsidRPr="008555AD">
        <w:rPr>
          <w:rFonts w:ascii="Arial" w:eastAsia="Times New Roman" w:hAnsi="Arial" w:cs="Arial"/>
          <w:color w:val="EE0000"/>
          <w:sz w:val="24"/>
          <w:szCs w:val="24"/>
        </w:rPr>
        <w:t xml:space="preserve"> 12, justificado, espaço simples.</w:t>
      </w:r>
    </w:p>
    <w:p w14:paraId="2A16D15B" w14:textId="77777777" w:rsidR="00663377" w:rsidRPr="008555AD" w:rsidRDefault="00FA7930">
      <w:pPr>
        <w:spacing w:after="0" w:line="240" w:lineRule="auto"/>
        <w:jc w:val="both"/>
        <w:rPr>
          <w:rFonts w:ascii="Arial" w:eastAsia="Times New Roman" w:hAnsi="Arial" w:cs="Arial"/>
          <w:color w:val="EE0000"/>
          <w:sz w:val="24"/>
          <w:szCs w:val="24"/>
        </w:rPr>
      </w:pPr>
      <w:r w:rsidRPr="008555AD">
        <w:rPr>
          <w:rFonts w:ascii="Arial" w:eastAsia="Times New Roman" w:hAnsi="Arial" w:cs="Arial"/>
          <w:color w:val="EE0000"/>
          <w:sz w:val="24"/>
          <w:szCs w:val="24"/>
        </w:rPr>
        <w:t>deixar 1 espaço em branco</w:t>
      </w:r>
    </w:p>
    <w:p w14:paraId="2A16D15C" w14:textId="77777777" w:rsidR="00663377" w:rsidRPr="008555AD" w:rsidRDefault="00FA7930">
      <w:pPr>
        <w:jc w:val="both"/>
        <w:rPr>
          <w:rFonts w:ascii="Arial" w:eastAsia="Times New Roman" w:hAnsi="Arial" w:cs="Arial"/>
          <w:sz w:val="24"/>
          <w:szCs w:val="24"/>
        </w:rPr>
      </w:pPr>
      <w:r w:rsidRPr="008555AD">
        <w:rPr>
          <w:rFonts w:ascii="Arial" w:eastAsia="Times New Roman" w:hAnsi="Arial" w:cs="Arial"/>
          <w:b/>
          <w:bCs/>
          <w:sz w:val="24"/>
          <w:szCs w:val="24"/>
        </w:rPr>
        <w:t>Palavras-chave:</w:t>
      </w:r>
      <w:r w:rsidRPr="008555AD">
        <w:rPr>
          <w:rFonts w:ascii="Arial" w:eastAsia="Times New Roman" w:hAnsi="Arial" w:cs="Arial"/>
          <w:sz w:val="24"/>
          <w:szCs w:val="24"/>
        </w:rPr>
        <w:t xml:space="preserve"> </w:t>
      </w:r>
    </w:p>
    <w:p w14:paraId="2A16D15D" w14:textId="549AC94F" w:rsidR="00663377" w:rsidRPr="008555AD" w:rsidRDefault="00FA7930">
      <w:pPr>
        <w:jc w:val="both"/>
        <w:rPr>
          <w:rFonts w:ascii="Arial" w:eastAsia="Times New Roman" w:hAnsi="Arial" w:cs="Arial"/>
          <w:color w:val="EE0000"/>
          <w:sz w:val="24"/>
          <w:szCs w:val="24"/>
        </w:rPr>
      </w:pPr>
      <w:r w:rsidRPr="008555AD">
        <w:rPr>
          <w:rFonts w:ascii="Arial" w:eastAsia="Times New Roman" w:hAnsi="Arial" w:cs="Arial"/>
          <w:color w:val="EE0000"/>
          <w:sz w:val="24"/>
          <w:szCs w:val="24"/>
        </w:rPr>
        <w:t xml:space="preserve">O termo “Palavras-chave” deve ser escrito apenas com a inicial maiúscula, usar fonte </w:t>
      </w:r>
      <w:r w:rsidR="00AD267E">
        <w:rPr>
          <w:rFonts w:ascii="Arial" w:eastAsia="Times New Roman" w:hAnsi="Arial" w:cs="Arial"/>
          <w:color w:val="EE0000"/>
          <w:sz w:val="24"/>
          <w:szCs w:val="24"/>
        </w:rPr>
        <w:t>Arial</w:t>
      </w:r>
      <w:r w:rsidRPr="008555AD">
        <w:rPr>
          <w:rFonts w:ascii="Arial" w:eastAsia="Times New Roman" w:hAnsi="Arial" w:cs="Arial"/>
          <w:color w:val="EE0000"/>
          <w:sz w:val="24"/>
          <w:szCs w:val="24"/>
        </w:rPr>
        <w:t xml:space="preserve"> 12, Negrito, alinhado à esquerda</w:t>
      </w:r>
    </w:p>
    <w:p w14:paraId="2A16D15E" w14:textId="42EB0836" w:rsidR="00663377" w:rsidRPr="008555AD" w:rsidRDefault="00FA7930">
      <w:pPr>
        <w:jc w:val="both"/>
        <w:rPr>
          <w:rFonts w:ascii="Arial" w:eastAsia="Times New Roman" w:hAnsi="Arial" w:cs="Arial"/>
          <w:sz w:val="24"/>
          <w:szCs w:val="24"/>
        </w:rPr>
      </w:pPr>
      <w:r w:rsidRPr="008555AD">
        <w:rPr>
          <w:rFonts w:ascii="Arial" w:eastAsia="Times New Roman" w:hAnsi="Arial" w:cs="Arial"/>
          <w:sz w:val="24"/>
          <w:szCs w:val="24"/>
        </w:rPr>
        <w:t xml:space="preserve">As palavras-chave, devem ser escritas todas em minúsculas e separadas por </w:t>
      </w:r>
      <w:r w:rsidRPr="008555AD">
        <w:rPr>
          <w:rFonts w:ascii="Arial" w:eastAsia="Times New Roman" w:hAnsi="Arial" w:cs="Arial"/>
          <w:b/>
          <w:bCs/>
          <w:sz w:val="24"/>
          <w:szCs w:val="24"/>
        </w:rPr>
        <w:t>ponto e</w:t>
      </w:r>
      <w:r w:rsidRPr="008555AD">
        <w:rPr>
          <w:rFonts w:ascii="Arial" w:eastAsia="Times New Roman" w:hAnsi="Arial" w:cs="Arial"/>
          <w:sz w:val="24"/>
          <w:szCs w:val="24"/>
        </w:rPr>
        <w:t xml:space="preserve"> </w:t>
      </w:r>
      <w:r w:rsidRPr="008555AD">
        <w:rPr>
          <w:rFonts w:ascii="Arial" w:eastAsia="Times New Roman" w:hAnsi="Arial" w:cs="Arial"/>
          <w:b/>
          <w:bCs/>
          <w:sz w:val="24"/>
          <w:szCs w:val="24"/>
        </w:rPr>
        <w:t>vírgula</w:t>
      </w:r>
      <w:r w:rsidRPr="008555AD">
        <w:rPr>
          <w:rFonts w:ascii="Arial" w:eastAsia="Times New Roman" w:hAnsi="Arial" w:cs="Arial"/>
          <w:sz w:val="24"/>
          <w:szCs w:val="24"/>
        </w:rPr>
        <w:t xml:space="preserve"> (mínimo de 3, máximo de 5 palavras). (usar fonte </w:t>
      </w:r>
      <w:r w:rsidR="00720DF1">
        <w:rPr>
          <w:rFonts w:ascii="Arial" w:eastAsia="Times New Roman" w:hAnsi="Arial" w:cs="Arial"/>
          <w:sz w:val="24"/>
          <w:szCs w:val="24"/>
        </w:rPr>
        <w:t>Arial</w:t>
      </w:r>
      <w:r w:rsidRPr="008555AD">
        <w:rPr>
          <w:rFonts w:ascii="Arial" w:eastAsia="Times New Roman" w:hAnsi="Arial" w:cs="Arial"/>
          <w:sz w:val="24"/>
          <w:szCs w:val="24"/>
        </w:rPr>
        <w:t xml:space="preserve"> 12, justificado e espaço simples).</w:t>
      </w:r>
    </w:p>
    <w:p w14:paraId="2A16D162" w14:textId="3AE703F7" w:rsidR="00663377" w:rsidRPr="008555AD" w:rsidRDefault="00FA7930">
      <w:pPr>
        <w:jc w:val="both"/>
        <w:rPr>
          <w:rFonts w:ascii="Arial" w:eastAsia="Times New Roman" w:hAnsi="Arial" w:cs="Arial"/>
          <w:color w:val="EE0000"/>
          <w:sz w:val="24"/>
          <w:szCs w:val="24"/>
        </w:rPr>
      </w:pPr>
      <w:r w:rsidRPr="008555AD">
        <w:rPr>
          <w:rFonts w:ascii="Arial" w:eastAsia="Times New Roman" w:hAnsi="Arial" w:cs="Arial"/>
          <w:color w:val="EE0000"/>
          <w:sz w:val="24"/>
          <w:szCs w:val="24"/>
        </w:rPr>
        <w:t xml:space="preserve">Os subtítulos das próximas seções </w:t>
      </w:r>
      <w:r w:rsidRPr="008555AD">
        <w:rPr>
          <w:rFonts w:ascii="Arial" w:eastAsia="Times New Roman" w:hAnsi="Arial" w:cs="Arial"/>
          <w:b/>
          <w:bCs/>
          <w:color w:val="EE0000"/>
          <w:sz w:val="24"/>
          <w:szCs w:val="24"/>
        </w:rPr>
        <w:t xml:space="preserve">(INTRODUÇÃO, ENCAMINHAMENTO METODOLÓGICO, RESULTADOS ESPERADOS/PARCIAIS, CONSIDERAÇÕES FINAIS, REFERÊNCIAS) </w:t>
      </w:r>
      <w:r w:rsidRPr="008555AD">
        <w:rPr>
          <w:rFonts w:ascii="Arial" w:eastAsia="Times New Roman" w:hAnsi="Arial" w:cs="Arial"/>
          <w:color w:val="EE0000"/>
          <w:sz w:val="24"/>
          <w:szCs w:val="24"/>
        </w:rPr>
        <w:t>devem ser mantidos em formato</w:t>
      </w:r>
      <w:r w:rsidRPr="008555AD">
        <w:rPr>
          <w:rFonts w:ascii="Arial" w:eastAsia="Times New Roman" w:hAnsi="Arial" w:cs="Arial"/>
          <w:b/>
          <w:bCs/>
          <w:color w:val="EE0000"/>
          <w:sz w:val="24"/>
          <w:szCs w:val="24"/>
        </w:rPr>
        <w:t xml:space="preserve"> Negrito e CAIXA ALTA, alinhados à esquerda</w:t>
      </w:r>
      <w:r w:rsidRPr="008555AD">
        <w:rPr>
          <w:rFonts w:ascii="Arial" w:eastAsia="Times New Roman" w:hAnsi="Arial" w:cs="Arial"/>
          <w:color w:val="EE0000"/>
          <w:sz w:val="24"/>
          <w:szCs w:val="24"/>
        </w:rPr>
        <w:t xml:space="preserve">. Aplicar a fonte </w:t>
      </w:r>
      <w:r w:rsidR="00321580">
        <w:rPr>
          <w:rFonts w:ascii="Arial" w:eastAsia="Times New Roman" w:hAnsi="Arial" w:cs="Arial"/>
          <w:color w:val="EE0000"/>
          <w:sz w:val="24"/>
          <w:szCs w:val="24"/>
        </w:rPr>
        <w:t>Arial</w:t>
      </w:r>
      <w:r w:rsidRPr="008555AD">
        <w:rPr>
          <w:rFonts w:ascii="Arial" w:eastAsia="Times New Roman" w:hAnsi="Arial" w:cs="Arial"/>
          <w:color w:val="EE0000"/>
          <w:sz w:val="24"/>
          <w:szCs w:val="24"/>
        </w:rPr>
        <w:t xml:space="preserve">, tamanho 12 e espaçamento </w:t>
      </w:r>
      <w:r w:rsidR="00720DF1">
        <w:rPr>
          <w:rFonts w:ascii="Arial" w:eastAsia="Times New Roman" w:hAnsi="Arial" w:cs="Arial"/>
          <w:color w:val="EE0000"/>
          <w:sz w:val="24"/>
          <w:szCs w:val="24"/>
        </w:rPr>
        <w:t>1,5</w:t>
      </w:r>
      <w:r w:rsidRPr="008555AD">
        <w:rPr>
          <w:rFonts w:ascii="Arial" w:eastAsia="Times New Roman" w:hAnsi="Arial" w:cs="Arial"/>
          <w:color w:val="EE0000"/>
          <w:sz w:val="24"/>
          <w:szCs w:val="24"/>
        </w:rPr>
        <w:t xml:space="preserve"> em todo </w:t>
      </w:r>
      <w:r w:rsidRPr="008555AD">
        <w:rPr>
          <w:rFonts w:ascii="Arial" w:eastAsia="Times New Roman" w:hAnsi="Arial" w:cs="Arial"/>
          <w:color w:val="EE0000"/>
          <w:sz w:val="24"/>
          <w:szCs w:val="24"/>
        </w:rPr>
        <w:lastRenderedPageBreak/>
        <w:t xml:space="preserve">o documento. Os parágrafos de cada um dos subtítulos devem ser justificados em ambas as margens e mantidos com recuo </w:t>
      </w:r>
      <w:r w:rsidR="00035775">
        <w:rPr>
          <w:rFonts w:ascii="Arial" w:eastAsia="Times New Roman" w:hAnsi="Arial" w:cs="Arial"/>
          <w:color w:val="EE0000"/>
          <w:sz w:val="24"/>
          <w:szCs w:val="24"/>
        </w:rPr>
        <w:t xml:space="preserve">da primeira linha </w:t>
      </w:r>
      <w:r w:rsidRPr="008555AD">
        <w:rPr>
          <w:rFonts w:ascii="Arial" w:eastAsia="Times New Roman" w:hAnsi="Arial" w:cs="Arial"/>
          <w:color w:val="EE0000"/>
          <w:sz w:val="24"/>
          <w:szCs w:val="24"/>
        </w:rPr>
        <w:t>à esquerda de 1,5 cm. Entre as seções deve-se deixar 1 espaço em branco</w:t>
      </w:r>
    </w:p>
    <w:p w14:paraId="2A16D163" w14:textId="77777777" w:rsidR="00663377" w:rsidRPr="008555AD" w:rsidRDefault="00FA7930" w:rsidP="00035775">
      <w:pPr>
        <w:spacing w:after="0" w:line="360" w:lineRule="auto"/>
        <w:jc w:val="both"/>
        <w:rPr>
          <w:rFonts w:ascii="Arial" w:eastAsia="Times New Roman" w:hAnsi="Arial" w:cs="Arial"/>
          <w:b/>
          <w:bCs/>
          <w:sz w:val="24"/>
          <w:szCs w:val="24"/>
        </w:rPr>
      </w:pPr>
      <w:r w:rsidRPr="008555AD">
        <w:rPr>
          <w:rFonts w:ascii="Arial" w:eastAsia="Times New Roman" w:hAnsi="Arial" w:cs="Arial"/>
          <w:b/>
          <w:bCs/>
          <w:sz w:val="24"/>
          <w:szCs w:val="24"/>
        </w:rPr>
        <w:t>INTRODUÇÃO</w:t>
      </w:r>
    </w:p>
    <w:p w14:paraId="2A16D165" w14:textId="53348595" w:rsidR="00663377" w:rsidRPr="008555AD" w:rsidRDefault="00A75FC6" w:rsidP="00035775">
      <w:pPr>
        <w:spacing w:after="0" w:line="360" w:lineRule="auto"/>
        <w:ind w:firstLine="851"/>
        <w:jc w:val="both"/>
        <w:rPr>
          <w:rFonts w:ascii="Arial" w:eastAsia="Times New Roman" w:hAnsi="Arial" w:cs="Arial"/>
          <w:sz w:val="24"/>
          <w:szCs w:val="24"/>
        </w:rPr>
      </w:pPr>
      <w:r>
        <w:rPr>
          <w:rFonts w:ascii="Arial" w:eastAsia="Times New Roman" w:hAnsi="Arial" w:cs="Arial"/>
          <w:sz w:val="24"/>
          <w:szCs w:val="24"/>
        </w:rPr>
        <w:t xml:space="preserve">O artigo </w:t>
      </w:r>
      <w:r w:rsidRPr="008555AD">
        <w:rPr>
          <w:rFonts w:ascii="Arial" w:eastAsia="Times New Roman" w:hAnsi="Arial" w:cs="Arial"/>
          <w:sz w:val="24"/>
          <w:szCs w:val="24"/>
        </w:rPr>
        <w:t xml:space="preserve">deverá ter </w:t>
      </w:r>
      <w:r w:rsidR="00043AC1">
        <w:rPr>
          <w:rFonts w:ascii="Arial" w:eastAsia="Times New Roman" w:hAnsi="Arial" w:cs="Arial"/>
          <w:sz w:val="24"/>
          <w:szCs w:val="24"/>
        </w:rPr>
        <w:t>entre 12 e 20</w:t>
      </w:r>
      <w:r w:rsidRPr="008555AD">
        <w:rPr>
          <w:rFonts w:ascii="Arial" w:eastAsia="Times New Roman" w:hAnsi="Arial" w:cs="Arial"/>
          <w:sz w:val="24"/>
          <w:szCs w:val="24"/>
        </w:rPr>
        <w:t xml:space="preserve"> páginas, incluindo título, resumo, introdução, </w:t>
      </w:r>
      <w:r w:rsidR="00925CFD">
        <w:rPr>
          <w:rFonts w:ascii="Arial" w:eastAsia="Times New Roman" w:hAnsi="Arial" w:cs="Arial"/>
          <w:sz w:val="24"/>
          <w:szCs w:val="24"/>
        </w:rPr>
        <w:t>desenvolvimento</w:t>
      </w:r>
      <w:r w:rsidRPr="008555AD">
        <w:rPr>
          <w:rFonts w:ascii="Arial" w:eastAsia="Times New Roman" w:hAnsi="Arial" w:cs="Arial"/>
          <w:sz w:val="24"/>
          <w:szCs w:val="24"/>
        </w:rPr>
        <w:t xml:space="preserve">, considerações finais/conclusão e referências. O item Introdução deverá apresentar </w:t>
      </w:r>
      <w:r w:rsidR="00C8663F">
        <w:rPr>
          <w:rFonts w:ascii="Arial" w:eastAsia="Times New Roman" w:hAnsi="Arial" w:cs="Arial"/>
          <w:sz w:val="24"/>
          <w:szCs w:val="24"/>
        </w:rPr>
        <w:t xml:space="preserve">a justificativa </w:t>
      </w:r>
      <w:r w:rsidR="00F06A50">
        <w:rPr>
          <w:rFonts w:ascii="Arial" w:eastAsia="Times New Roman" w:hAnsi="Arial" w:cs="Arial"/>
          <w:sz w:val="24"/>
          <w:szCs w:val="24"/>
        </w:rPr>
        <w:t>e</w:t>
      </w:r>
      <w:r w:rsidR="00C8663F">
        <w:rPr>
          <w:rFonts w:ascii="Arial" w:eastAsia="Times New Roman" w:hAnsi="Arial" w:cs="Arial"/>
          <w:sz w:val="24"/>
          <w:szCs w:val="24"/>
        </w:rPr>
        <w:t xml:space="preserve"> os objetivos do texto</w:t>
      </w:r>
      <w:r w:rsidRPr="008555AD">
        <w:rPr>
          <w:rFonts w:ascii="Arial" w:eastAsia="Times New Roman" w:hAnsi="Arial" w:cs="Arial"/>
          <w:sz w:val="24"/>
          <w:szCs w:val="24"/>
        </w:rPr>
        <w:t xml:space="preserve">. A redação geral deve ser clara e objetiva. </w:t>
      </w:r>
    </w:p>
    <w:p w14:paraId="2A16D166" w14:textId="0672A8FF" w:rsidR="00663377" w:rsidRPr="008555AD" w:rsidRDefault="00FA7930" w:rsidP="00035775">
      <w:pPr>
        <w:spacing w:after="0" w:line="360" w:lineRule="auto"/>
        <w:ind w:firstLine="851"/>
        <w:jc w:val="both"/>
        <w:rPr>
          <w:rFonts w:ascii="Arial" w:eastAsia="Times New Roman" w:hAnsi="Arial" w:cs="Arial"/>
          <w:sz w:val="24"/>
          <w:szCs w:val="24"/>
        </w:rPr>
      </w:pPr>
      <w:r w:rsidRPr="008555AD">
        <w:rPr>
          <w:rFonts w:ascii="Arial" w:eastAsia="Times New Roman" w:hAnsi="Arial" w:cs="Arial"/>
          <w:sz w:val="24"/>
          <w:szCs w:val="24"/>
        </w:rPr>
        <w:t>No texto da Introdução, assim como em outras seções</w:t>
      </w:r>
      <w:r w:rsidR="008122A1">
        <w:rPr>
          <w:rFonts w:ascii="Arial" w:eastAsia="Times New Roman" w:hAnsi="Arial" w:cs="Arial"/>
          <w:sz w:val="24"/>
          <w:szCs w:val="24"/>
        </w:rPr>
        <w:t>,</w:t>
      </w:r>
      <w:r w:rsidRPr="008555AD">
        <w:rPr>
          <w:rFonts w:ascii="Arial" w:eastAsia="Times New Roman" w:hAnsi="Arial" w:cs="Arial"/>
          <w:sz w:val="24"/>
          <w:szCs w:val="24"/>
        </w:rPr>
        <w:t xml:space="preserve"> devem e podem ser inclu</w:t>
      </w:r>
      <w:r w:rsidR="00043AC1">
        <w:rPr>
          <w:rFonts w:ascii="Arial" w:eastAsia="Times New Roman" w:hAnsi="Arial" w:cs="Arial"/>
          <w:sz w:val="24"/>
          <w:szCs w:val="24"/>
        </w:rPr>
        <w:t>í</w:t>
      </w:r>
      <w:r w:rsidRPr="008555AD">
        <w:rPr>
          <w:rFonts w:ascii="Arial" w:eastAsia="Times New Roman" w:hAnsi="Arial" w:cs="Arial"/>
          <w:sz w:val="24"/>
          <w:szCs w:val="24"/>
        </w:rPr>
        <w:t>das citações curtas, citações lo</w:t>
      </w:r>
      <w:r w:rsidR="008122A1">
        <w:rPr>
          <w:rFonts w:ascii="Arial" w:eastAsia="Times New Roman" w:hAnsi="Arial" w:cs="Arial"/>
          <w:sz w:val="24"/>
          <w:szCs w:val="24"/>
        </w:rPr>
        <w:t>n</w:t>
      </w:r>
      <w:r w:rsidRPr="008555AD">
        <w:rPr>
          <w:rFonts w:ascii="Arial" w:eastAsia="Times New Roman" w:hAnsi="Arial" w:cs="Arial"/>
          <w:sz w:val="24"/>
          <w:szCs w:val="24"/>
        </w:rPr>
        <w:t>gas</w:t>
      </w:r>
      <w:r w:rsidR="008122A1">
        <w:rPr>
          <w:rFonts w:ascii="Arial" w:eastAsia="Times New Roman" w:hAnsi="Arial" w:cs="Arial"/>
          <w:sz w:val="24"/>
          <w:szCs w:val="24"/>
        </w:rPr>
        <w:t xml:space="preserve"> e</w:t>
      </w:r>
      <w:r w:rsidRPr="008555AD">
        <w:rPr>
          <w:rFonts w:ascii="Arial" w:eastAsia="Times New Roman" w:hAnsi="Arial" w:cs="Arial"/>
          <w:sz w:val="24"/>
          <w:szCs w:val="24"/>
        </w:rPr>
        <w:t xml:space="preserve"> par</w:t>
      </w:r>
      <w:r w:rsidR="000F56AC">
        <w:rPr>
          <w:rFonts w:ascii="Arial" w:eastAsia="Times New Roman" w:hAnsi="Arial" w:cs="Arial"/>
          <w:sz w:val="24"/>
          <w:szCs w:val="24"/>
        </w:rPr>
        <w:t>á</w:t>
      </w:r>
      <w:r w:rsidRPr="008555AD">
        <w:rPr>
          <w:rFonts w:ascii="Arial" w:eastAsia="Times New Roman" w:hAnsi="Arial" w:cs="Arial"/>
          <w:sz w:val="24"/>
          <w:szCs w:val="24"/>
        </w:rPr>
        <w:t>frases.</w:t>
      </w:r>
    </w:p>
    <w:p w14:paraId="2A16D167" w14:textId="24BAC48B" w:rsidR="00663377" w:rsidRPr="008555AD" w:rsidRDefault="00FA7930" w:rsidP="00744527">
      <w:pPr>
        <w:spacing w:before="240" w:after="240" w:line="240" w:lineRule="auto"/>
        <w:ind w:left="2268"/>
        <w:jc w:val="both"/>
        <w:rPr>
          <w:rFonts w:ascii="Arial" w:eastAsia="Times New Roman" w:hAnsi="Arial" w:cs="Arial"/>
          <w:sz w:val="20"/>
          <w:szCs w:val="20"/>
        </w:rPr>
      </w:pPr>
      <w:r w:rsidRPr="008555AD">
        <w:rPr>
          <w:rFonts w:ascii="Arial" w:eastAsia="Times New Roman" w:hAnsi="Arial" w:cs="Arial"/>
          <w:sz w:val="20"/>
          <w:szCs w:val="20"/>
        </w:rPr>
        <w:t xml:space="preserve">Caso sejam incluídas citações com mais de 3 linhas, estas devem ter sua formatação deslocada 4 cm para </w:t>
      </w:r>
      <w:r w:rsidR="008122A1">
        <w:rPr>
          <w:rFonts w:ascii="Arial" w:eastAsia="Times New Roman" w:hAnsi="Arial" w:cs="Arial"/>
          <w:sz w:val="20"/>
          <w:szCs w:val="20"/>
        </w:rPr>
        <w:t>à</w:t>
      </w:r>
      <w:r w:rsidRPr="008555AD">
        <w:rPr>
          <w:rFonts w:ascii="Arial" w:eastAsia="Times New Roman" w:hAnsi="Arial" w:cs="Arial"/>
          <w:sz w:val="20"/>
          <w:szCs w:val="20"/>
        </w:rPr>
        <w:t xml:space="preserve"> direita. Usar a fonte </w:t>
      </w:r>
      <w:r w:rsidR="00043AC1">
        <w:rPr>
          <w:rFonts w:ascii="Arial" w:eastAsia="Times New Roman" w:hAnsi="Arial" w:cs="Arial"/>
          <w:sz w:val="20"/>
          <w:szCs w:val="20"/>
        </w:rPr>
        <w:t>Arial</w:t>
      </w:r>
      <w:r w:rsidRPr="008555AD">
        <w:rPr>
          <w:rFonts w:ascii="Arial" w:eastAsia="Times New Roman" w:hAnsi="Arial" w:cs="Arial"/>
          <w:sz w:val="20"/>
          <w:szCs w:val="20"/>
        </w:rPr>
        <w:t xml:space="preserve"> 1</w:t>
      </w:r>
      <w:r w:rsidR="0092536B">
        <w:rPr>
          <w:rFonts w:ascii="Arial" w:eastAsia="Times New Roman" w:hAnsi="Arial" w:cs="Arial"/>
          <w:sz w:val="20"/>
          <w:szCs w:val="20"/>
        </w:rPr>
        <w:t>0</w:t>
      </w:r>
      <w:r w:rsidRPr="008555AD">
        <w:rPr>
          <w:rFonts w:ascii="Arial" w:eastAsia="Times New Roman" w:hAnsi="Arial" w:cs="Arial"/>
          <w:sz w:val="20"/>
          <w:szCs w:val="20"/>
        </w:rPr>
        <w:t xml:space="preserve">, espaçamento </w:t>
      </w:r>
      <w:r w:rsidR="00744527">
        <w:rPr>
          <w:rFonts w:ascii="Arial" w:eastAsia="Times New Roman" w:hAnsi="Arial" w:cs="Arial"/>
          <w:sz w:val="20"/>
          <w:szCs w:val="20"/>
        </w:rPr>
        <w:t>entre linhas simples (</w:t>
      </w:r>
      <w:r w:rsidRPr="008555AD">
        <w:rPr>
          <w:rFonts w:ascii="Arial" w:eastAsia="Times New Roman" w:hAnsi="Arial" w:cs="Arial"/>
          <w:sz w:val="20"/>
          <w:szCs w:val="20"/>
        </w:rPr>
        <w:t>1,0</w:t>
      </w:r>
      <w:r w:rsidR="00744527">
        <w:rPr>
          <w:rFonts w:ascii="Arial" w:eastAsia="Times New Roman" w:hAnsi="Arial" w:cs="Arial"/>
          <w:sz w:val="20"/>
          <w:szCs w:val="20"/>
        </w:rPr>
        <w:t>) e espaçamento antes e depois</w:t>
      </w:r>
      <w:r w:rsidR="00080F71">
        <w:rPr>
          <w:rFonts w:ascii="Arial" w:eastAsia="Times New Roman" w:hAnsi="Arial" w:cs="Arial"/>
          <w:sz w:val="20"/>
          <w:szCs w:val="20"/>
        </w:rPr>
        <w:t xml:space="preserve"> do parágrafo de 12pt</w:t>
      </w:r>
      <w:r w:rsidRPr="008555AD">
        <w:rPr>
          <w:rFonts w:ascii="Arial" w:eastAsia="Times New Roman" w:hAnsi="Arial" w:cs="Arial"/>
          <w:sz w:val="20"/>
          <w:szCs w:val="20"/>
        </w:rPr>
        <w:t xml:space="preserve">. </w:t>
      </w:r>
      <w:r w:rsidR="00040C90">
        <w:rPr>
          <w:rFonts w:ascii="Arial" w:eastAsia="Times New Roman" w:hAnsi="Arial" w:cs="Arial"/>
          <w:sz w:val="20"/>
          <w:szCs w:val="20"/>
        </w:rPr>
        <w:t xml:space="preserve">Texto </w:t>
      </w:r>
      <w:proofErr w:type="spellStart"/>
      <w:proofErr w:type="gramStart"/>
      <w:r w:rsidR="00040C90">
        <w:rPr>
          <w:rFonts w:ascii="Arial" w:eastAsia="Times New Roman" w:hAnsi="Arial" w:cs="Arial"/>
          <w:sz w:val="20"/>
          <w:szCs w:val="20"/>
        </w:rPr>
        <w:t>texto</w:t>
      </w:r>
      <w:proofErr w:type="spellEnd"/>
      <w:proofErr w:type="gramEnd"/>
      <w:r w:rsidR="00040C90">
        <w:rPr>
          <w:rFonts w:ascii="Arial" w:eastAsia="Times New Roman" w:hAnsi="Arial" w:cs="Arial"/>
          <w:sz w:val="20"/>
          <w:szCs w:val="20"/>
        </w:rPr>
        <w:t xml:space="preserve"> </w:t>
      </w:r>
      <w:proofErr w:type="spellStart"/>
      <w:r w:rsidR="00040C90">
        <w:rPr>
          <w:rFonts w:ascii="Arial" w:eastAsia="Times New Roman" w:hAnsi="Arial" w:cs="Arial"/>
          <w:sz w:val="20"/>
          <w:szCs w:val="20"/>
        </w:rPr>
        <w:t>texto</w:t>
      </w:r>
      <w:proofErr w:type="spellEnd"/>
      <w:r w:rsidR="00040C90">
        <w:rPr>
          <w:rFonts w:ascii="Arial" w:eastAsia="Times New Roman" w:hAnsi="Arial" w:cs="Arial"/>
          <w:sz w:val="20"/>
          <w:szCs w:val="20"/>
        </w:rPr>
        <w:t xml:space="preserve"> </w:t>
      </w:r>
      <w:proofErr w:type="spellStart"/>
      <w:proofErr w:type="gramStart"/>
      <w:r w:rsidR="00040C90">
        <w:rPr>
          <w:rFonts w:ascii="Arial" w:eastAsia="Times New Roman" w:hAnsi="Arial" w:cs="Arial"/>
          <w:sz w:val="20"/>
          <w:szCs w:val="20"/>
        </w:rPr>
        <w:t>texto</w:t>
      </w:r>
      <w:proofErr w:type="spellEnd"/>
      <w:proofErr w:type="gramEnd"/>
      <w:r w:rsidR="00040C90">
        <w:rPr>
          <w:rFonts w:ascii="Arial" w:eastAsia="Times New Roman" w:hAnsi="Arial" w:cs="Arial"/>
          <w:sz w:val="20"/>
          <w:szCs w:val="20"/>
        </w:rPr>
        <w:t xml:space="preserve"> </w:t>
      </w:r>
      <w:proofErr w:type="spellStart"/>
      <w:r w:rsidR="00040C90">
        <w:rPr>
          <w:rFonts w:ascii="Arial" w:eastAsia="Times New Roman" w:hAnsi="Arial" w:cs="Arial"/>
          <w:sz w:val="20"/>
          <w:szCs w:val="20"/>
        </w:rPr>
        <w:t>texto</w:t>
      </w:r>
      <w:proofErr w:type="spellEnd"/>
      <w:r w:rsidR="00040C90">
        <w:rPr>
          <w:rFonts w:ascii="Arial" w:eastAsia="Times New Roman" w:hAnsi="Arial" w:cs="Arial"/>
          <w:sz w:val="20"/>
          <w:szCs w:val="20"/>
        </w:rPr>
        <w:t xml:space="preserve"> </w:t>
      </w:r>
      <w:proofErr w:type="spellStart"/>
      <w:proofErr w:type="gramStart"/>
      <w:r w:rsidR="00040C90">
        <w:rPr>
          <w:rFonts w:ascii="Arial" w:eastAsia="Times New Roman" w:hAnsi="Arial" w:cs="Arial"/>
          <w:sz w:val="20"/>
          <w:szCs w:val="20"/>
        </w:rPr>
        <w:t>texto</w:t>
      </w:r>
      <w:proofErr w:type="spellEnd"/>
      <w:proofErr w:type="gramEnd"/>
      <w:r w:rsidR="00040C90">
        <w:rPr>
          <w:rFonts w:ascii="Arial" w:eastAsia="Times New Roman" w:hAnsi="Arial" w:cs="Arial"/>
          <w:sz w:val="20"/>
          <w:szCs w:val="20"/>
        </w:rPr>
        <w:t xml:space="preserve"> </w:t>
      </w:r>
      <w:proofErr w:type="spellStart"/>
      <w:r w:rsidR="00040C90">
        <w:rPr>
          <w:rFonts w:ascii="Arial" w:eastAsia="Times New Roman" w:hAnsi="Arial" w:cs="Arial"/>
          <w:sz w:val="20"/>
          <w:szCs w:val="20"/>
        </w:rPr>
        <w:t>texto</w:t>
      </w:r>
      <w:proofErr w:type="spellEnd"/>
      <w:r w:rsidR="00040C90">
        <w:rPr>
          <w:rFonts w:ascii="Arial" w:eastAsia="Times New Roman" w:hAnsi="Arial" w:cs="Arial"/>
          <w:sz w:val="20"/>
          <w:szCs w:val="20"/>
        </w:rPr>
        <w:t xml:space="preserve"> </w:t>
      </w:r>
      <w:proofErr w:type="spellStart"/>
      <w:proofErr w:type="gramStart"/>
      <w:r w:rsidR="00040C90">
        <w:rPr>
          <w:rFonts w:ascii="Arial" w:eastAsia="Times New Roman" w:hAnsi="Arial" w:cs="Arial"/>
          <w:sz w:val="20"/>
          <w:szCs w:val="20"/>
        </w:rPr>
        <w:t>texto</w:t>
      </w:r>
      <w:proofErr w:type="spellEnd"/>
      <w:proofErr w:type="gramEnd"/>
      <w:r w:rsidR="00040C90">
        <w:rPr>
          <w:rFonts w:ascii="Arial" w:eastAsia="Times New Roman" w:hAnsi="Arial" w:cs="Arial"/>
          <w:sz w:val="20"/>
          <w:szCs w:val="20"/>
        </w:rPr>
        <w:t xml:space="preserve"> </w:t>
      </w:r>
      <w:proofErr w:type="spellStart"/>
      <w:r w:rsidR="00040C90">
        <w:rPr>
          <w:rFonts w:ascii="Arial" w:eastAsia="Times New Roman" w:hAnsi="Arial" w:cs="Arial"/>
          <w:sz w:val="20"/>
          <w:szCs w:val="20"/>
        </w:rPr>
        <w:t>texto</w:t>
      </w:r>
      <w:proofErr w:type="spellEnd"/>
      <w:r w:rsidR="00040C90">
        <w:rPr>
          <w:rFonts w:ascii="Arial" w:eastAsia="Times New Roman" w:hAnsi="Arial" w:cs="Arial"/>
          <w:sz w:val="20"/>
          <w:szCs w:val="20"/>
        </w:rPr>
        <w:t xml:space="preserve"> </w:t>
      </w:r>
      <w:proofErr w:type="spellStart"/>
      <w:proofErr w:type="gramStart"/>
      <w:r w:rsidR="00040C90">
        <w:rPr>
          <w:rFonts w:ascii="Arial" w:eastAsia="Times New Roman" w:hAnsi="Arial" w:cs="Arial"/>
          <w:sz w:val="20"/>
          <w:szCs w:val="20"/>
        </w:rPr>
        <w:t>texto</w:t>
      </w:r>
      <w:proofErr w:type="spellEnd"/>
      <w:proofErr w:type="gramEnd"/>
      <w:r w:rsidR="00040C90">
        <w:rPr>
          <w:rFonts w:ascii="Arial" w:eastAsia="Times New Roman" w:hAnsi="Arial" w:cs="Arial"/>
          <w:sz w:val="20"/>
          <w:szCs w:val="20"/>
        </w:rPr>
        <w:t xml:space="preserve"> </w:t>
      </w:r>
      <w:proofErr w:type="spellStart"/>
      <w:r w:rsidR="00040C90">
        <w:rPr>
          <w:rFonts w:ascii="Arial" w:eastAsia="Times New Roman" w:hAnsi="Arial" w:cs="Arial"/>
          <w:sz w:val="20"/>
          <w:szCs w:val="20"/>
        </w:rPr>
        <w:t>texto</w:t>
      </w:r>
      <w:proofErr w:type="spellEnd"/>
      <w:r w:rsidR="00040C90">
        <w:rPr>
          <w:rFonts w:ascii="Arial" w:eastAsia="Times New Roman" w:hAnsi="Arial" w:cs="Arial"/>
          <w:sz w:val="20"/>
          <w:szCs w:val="20"/>
        </w:rPr>
        <w:t xml:space="preserve"> </w:t>
      </w:r>
      <w:proofErr w:type="spellStart"/>
      <w:proofErr w:type="gramStart"/>
      <w:r w:rsidR="00040C90">
        <w:rPr>
          <w:rFonts w:ascii="Arial" w:eastAsia="Times New Roman" w:hAnsi="Arial" w:cs="Arial"/>
          <w:sz w:val="20"/>
          <w:szCs w:val="20"/>
        </w:rPr>
        <w:t>texto</w:t>
      </w:r>
      <w:proofErr w:type="spellEnd"/>
      <w:proofErr w:type="gramEnd"/>
      <w:r w:rsidR="00040C90">
        <w:rPr>
          <w:rFonts w:ascii="Arial" w:eastAsia="Times New Roman" w:hAnsi="Arial" w:cs="Arial"/>
          <w:sz w:val="20"/>
          <w:szCs w:val="20"/>
        </w:rPr>
        <w:t xml:space="preserve"> </w:t>
      </w:r>
      <w:proofErr w:type="spellStart"/>
      <w:r w:rsidR="00040C90">
        <w:rPr>
          <w:rFonts w:ascii="Arial" w:eastAsia="Times New Roman" w:hAnsi="Arial" w:cs="Arial"/>
          <w:sz w:val="20"/>
          <w:szCs w:val="20"/>
        </w:rPr>
        <w:t>texto</w:t>
      </w:r>
      <w:proofErr w:type="spellEnd"/>
      <w:r w:rsidR="00040C90">
        <w:rPr>
          <w:rFonts w:ascii="Arial" w:eastAsia="Times New Roman" w:hAnsi="Arial" w:cs="Arial"/>
          <w:sz w:val="20"/>
          <w:szCs w:val="20"/>
        </w:rPr>
        <w:t xml:space="preserve"> </w:t>
      </w:r>
      <w:proofErr w:type="spellStart"/>
      <w:proofErr w:type="gramStart"/>
      <w:r w:rsidR="00040C90">
        <w:rPr>
          <w:rFonts w:ascii="Arial" w:eastAsia="Times New Roman" w:hAnsi="Arial" w:cs="Arial"/>
          <w:sz w:val="20"/>
          <w:szCs w:val="20"/>
        </w:rPr>
        <w:t>texto</w:t>
      </w:r>
      <w:proofErr w:type="spellEnd"/>
      <w:proofErr w:type="gramEnd"/>
      <w:r w:rsidR="00040C90">
        <w:rPr>
          <w:rFonts w:ascii="Arial" w:eastAsia="Times New Roman" w:hAnsi="Arial" w:cs="Arial"/>
          <w:sz w:val="20"/>
          <w:szCs w:val="20"/>
        </w:rPr>
        <w:t xml:space="preserve"> </w:t>
      </w:r>
      <w:proofErr w:type="spellStart"/>
      <w:r w:rsidR="00040C90">
        <w:rPr>
          <w:rFonts w:ascii="Arial" w:eastAsia="Times New Roman" w:hAnsi="Arial" w:cs="Arial"/>
          <w:sz w:val="20"/>
          <w:szCs w:val="20"/>
        </w:rPr>
        <w:t>texto</w:t>
      </w:r>
      <w:proofErr w:type="spellEnd"/>
      <w:r w:rsidR="00040C90">
        <w:rPr>
          <w:rFonts w:ascii="Arial" w:eastAsia="Times New Roman" w:hAnsi="Arial" w:cs="Arial"/>
          <w:sz w:val="20"/>
          <w:szCs w:val="20"/>
        </w:rPr>
        <w:t xml:space="preserve"> </w:t>
      </w:r>
      <w:proofErr w:type="spellStart"/>
      <w:proofErr w:type="gramStart"/>
      <w:r w:rsidR="00040C90">
        <w:rPr>
          <w:rFonts w:ascii="Arial" w:eastAsia="Times New Roman" w:hAnsi="Arial" w:cs="Arial"/>
          <w:sz w:val="20"/>
          <w:szCs w:val="20"/>
        </w:rPr>
        <w:t>texto</w:t>
      </w:r>
      <w:proofErr w:type="spellEnd"/>
      <w:proofErr w:type="gramEnd"/>
      <w:r w:rsidR="00040C90">
        <w:rPr>
          <w:rFonts w:ascii="Arial" w:eastAsia="Times New Roman" w:hAnsi="Arial" w:cs="Arial"/>
          <w:sz w:val="20"/>
          <w:szCs w:val="20"/>
        </w:rPr>
        <w:t xml:space="preserve"> </w:t>
      </w:r>
      <w:proofErr w:type="spellStart"/>
      <w:r w:rsidR="00040C90">
        <w:rPr>
          <w:rFonts w:ascii="Arial" w:eastAsia="Times New Roman" w:hAnsi="Arial" w:cs="Arial"/>
          <w:sz w:val="20"/>
          <w:szCs w:val="20"/>
        </w:rPr>
        <w:t>texto</w:t>
      </w:r>
      <w:proofErr w:type="spellEnd"/>
      <w:r w:rsidR="00040C90">
        <w:rPr>
          <w:rFonts w:ascii="Arial" w:eastAsia="Times New Roman" w:hAnsi="Arial" w:cs="Arial"/>
          <w:sz w:val="20"/>
          <w:szCs w:val="20"/>
        </w:rPr>
        <w:t xml:space="preserve"> </w:t>
      </w:r>
      <w:proofErr w:type="spellStart"/>
      <w:proofErr w:type="gramStart"/>
      <w:r w:rsidR="00040C90">
        <w:rPr>
          <w:rFonts w:ascii="Arial" w:eastAsia="Times New Roman" w:hAnsi="Arial" w:cs="Arial"/>
          <w:sz w:val="20"/>
          <w:szCs w:val="20"/>
        </w:rPr>
        <w:t>texto</w:t>
      </w:r>
      <w:proofErr w:type="spellEnd"/>
      <w:proofErr w:type="gramEnd"/>
      <w:r w:rsidR="00040C90">
        <w:rPr>
          <w:rFonts w:ascii="Arial" w:eastAsia="Times New Roman" w:hAnsi="Arial" w:cs="Arial"/>
          <w:sz w:val="20"/>
          <w:szCs w:val="20"/>
        </w:rPr>
        <w:t xml:space="preserve"> </w:t>
      </w:r>
      <w:proofErr w:type="spellStart"/>
      <w:r w:rsidR="00040C90">
        <w:rPr>
          <w:rFonts w:ascii="Arial" w:eastAsia="Times New Roman" w:hAnsi="Arial" w:cs="Arial"/>
          <w:sz w:val="20"/>
          <w:szCs w:val="20"/>
        </w:rPr>
        <w:t>texto</w:t>
      </w:r>
      <w:proofErr w:type="spellEnd"/>
      <w:r w:rsidR="00040C90">
        <w:rPr>
          <w:rFonts w:ascii="Arial" w:eastAsia="Times New Roman" w:hAnsi="Arial" w:cs="Arial"/>
          <w:sz w:val="20"/>
          <w:szCs w:val="20"/>
        </w:rPr>
        <w:t xml:space="preserve"> </w:t>
      </w:r>
      <w:proofErr w:type="spellStart"/>
      <w:proofErr w:type="gramStart"/>
      <w:r w:rsidR="00040C90">
        <w:rPr>
          <w:rFonts w:ascii="Arial" w:eastAsia="Times New Roman" w:hAnsi="Arial" w:cs="Arial"/>
          <w:sz w:val="20"/>
          <w:szCs w:val="20"/>
        </w:rPr>
        <w:t>texto</w:t>
      </w:r>
      <w:proofErr w:type="spellEnd"/>
      <w:proofErr w:type="gramEnd"/>
      <w:r w:rsidR="00040C90">
        <w:rPr>
          <w:rFonts w:ascii="Arial" w:eastAsia="Times New Roman" w:hAnsi="Arial" w:cs="Arial"/>
          <w:sz w:val="20"/>
          <w:szCs w:val="20"/>
        </w:rPr>
        <w:t xml:space="preserve"> </w:t>
      </w:r>
      <w:proofErr w:type="spellStart"/>
      <w:r w:rsidR="00040C90">
        <w:rPr>
          <w:rFonts w:ascii="Arial" w:eastAsia="Times New Roman" w:hAnsi="Arial" w:cs="Arial"/>
          <w:sz w:val="20"/>
          <w:szCs w:val="20"/>
        </w:rPr>
        <w:t>texto</w:t>
      </w:r>
      <w:proofErr w:type="spellEnd"/>
      <w:r w:rsidR="00040C90">
        <w:rPr>
          <w:rFonts w:ascii="Arial" w:eastAsia="Times New Roman" w:hAnsi="Arial" w:cs="Arial"/>
          <w:sz w:val="20"/>
          <w:szCs w:val="20"/>
        </w:rPr>
        <w:t xml:space="preserve"> </w:t>
      </w:r>
      <w:proofErr w:type="spellStart"/>
      <w:proofErr w:type="gramStart"/>
      <w:r w:rsidR="00040C90">
        <w:rPr>
          <w:rFonts w:ascii="Arial" w:eastAsia="Times New Roman" w:hAnsi="Arial" w:cs="Arial"/>
          <w:sz w:val="20"/>
          <w:szCs w:val="20"/>
        </w:rPr>
        <w:t>texto</w:t>
      </w:r>
      <w:proofErr w:type="spellEnd"/>
      <w:proofErr w:type="gramEnd"/>
      <w:r w:rsidR="00040C90">
        <w:rPr>
          <w:rFonts w:ascii="Arial" w:eastAsia="Times New Roman" w:hAnsi="Arial" w:cs="Arial"/>
          <w:sz w:val="20"/>
          <w:szCs w:val="20"/>
        </w:rPr>
        <w:t xml:space="preserve"> </w:t>
      </w:r>
      <w:proofErr w:type="spellStart"/>
      <w:r w:rsidR="00040C90">
        <w:rPr>
          <w:rFonts w:ascii="Arial" w:eastAsia="Times New Roman" w:hAnsi="Arial" w:cs="Arial"/>
          <w:sz w:val="20"/>
          <w:szCs w:val="20"/>
        </w:rPr>
        <w:t>texto</w:t>
      </w:r>
      <w:proofErr w:type="spellEnd"/>
      <w:r w:rsidR="00040C90">
        <w:rPr>
          <w:rFonts w:ascii="Arial" w:eastAsia="Times New Roman" w:hAnsi="Arial" w:cs="Arial"/>
          <w:sz w:val="20"/>
          <w:szCs w:val="20"/>
        </w:rPr>
        <w:t xml:space="preserve"> </w:t>
      </w:r>
      <w:proofErr w:type="spellStart"/>
      <w:proofErr w:type="gramStart"/>
      <w:r w:rsidR="00040C90">
        <w:rPr>
          <w:rFonts w:ascii="Arial" w:eastAsia="Times New Roman" w:hAnsi="Arial" w:cs="Arial"/>
          <w:sz w:val="20"/>
          <w:szCs w:val="20"/>
        </w:rPr>
        <w:t>texto</w:t>
      </w:r>
      <w:proofErr w:type="spellEnd"/>
      <w:proofErr w:type="gramEnd"/>
      <w:r w:rsidR="00040C90">
        <w:rPr>
          <w:rFonts w:ascii="Arial" w:eastAsia="Times New Roman" w:hAnsi="Arial" w:cs="Arial"/>
          <w:sz w:val="20"/>
          <w:szCs w:val="20"/>
        </w:rPr>
        <w:t xml:space="preserve"> </w:t>
      </w:r>
      <w:proofErr w:type="spellStart"/>
      <w:r w:rsidR="00040C90">
        <w:rPr>
          <w:rFonts w:ascii="Arial" w:eastAsia="Times New Roman" w:hAnsi="Arial" w:cs="Arial"/>
          <w:sz w:val="20"/>
          <w:szCs w:val="20"/>
        </w:rPr>
        <w:t>texto</w:t>
      </w:r>
      <w:proofErr w:type="spellEnd"/>
      <w:r w:rsidR="00040C90">
        <w:rPr>
          <w:rFonts w:ascii="Arial" w:eastAsia="Times New Roman" w:hAnsi="Arial" w:cs="Arial"/>
          <w:sz w:val="20"/>
          <w:szCs w:val="20"/>
        </w:rPr>
        <w:t xml:space="preserve"> </w:t>
      </w:r>
      <w:proofErr w:type="spellStart"/>
      <w:proofErr w:type="gramStart"/>
      <w:r w:rsidR="00040C90">
        <w:rPr>
          <w:rFonts w:ascii="Arial" w:eastAsia="Times New Roman" w:hAnsi="Arial" w:cs="Arial"/>
          <w:sz w:val="20"/>
          <w:szCs w:val="20"/>
        </w:rPr>
        <w:t>texto</w:t>
      </w:r>
      <w:proofErr w:type="spellEnd"/>
      <w:proofErr w:type="gramEnd"/>
      <w:r w:rsidR="00040C90">
        <w:rPr>
          <w:rFonts w:ascii="Arial" w:eastAsia="Times New Roman" w:hAnsi="Arial" w:cs="Arial"/>
          <w:sz w:val="20"/>
          <w:szCs w:val="20"/>
        </w:rPr>
        <w:t xml:space="preserve"> </w:t>
      </w:r>
      <w:proofErr w:type="spellStart"/>
      <w:r w:rsidR="00040C90">
        <w:rPr>
          <w:rFonts w:ascii="Arial" w:eastAsia="Times New Roman" w:hAnsi="Arial" w:cs="Arial"/>
          <w:sz w:val="20"/>
          <w:szCs w:val="20"/>
        </w:rPr>
        <w:t>texto</w:t>
      </w:r>
      <w:proofErr w:type="spellEnd"/>
      <w:r w:rsidR="00040C90">
        <w:rPr>
          <w:rFonts w:ascii="Arial" w:eastAsia="Times New Roman" w:hAnsi="Arial" w:cs="Arial"/>
          <w:sz w:val="20"/>
          <w:szCs w:val="20"/>
        </w:rPr>
        <w:t xml:space="preserve"> </w:t>
      </w:r>
      <w:proofErr w:type="spellStart"/>
      <w:proofErr w:type="gramStart"/>
      <w:r w:rsidR="00040C90">
        <w:rPr>
          <w:rFonts w:ascii="Arial" w:eastAsia="Times New Roman" w:hAnsi="Arial" w:cs="Arial"/>
          <w:sz w:val="20"/>
          <w:szCs w:val="20"/>
        </w:rPr>
        <w:t>texto</w:t>
      </w:r>
      <w:proofErr w:type="spellEnd"/>
      <w:proofErr w:type="gramEnd"/>
      <w:r w:rsidR="00040C90">
        <w:rPr>
          <w:rFonts w:ascii="Arial" w:eastAsia="Times New Roman" w:hAnsi="Arial" w:cs="Arial"/>
          <w:sz w:val="20"/>
          <w:szCs w:val="20"/>
        </w:rPr>
        <w:t xml:space="preserve"> </w:t>
      </w:r>
      <w:proofErr w:type="spellStart"/>
      <w:r w:rsidR="00040C90">
        <w:rPr>
          <w:rFonts w:ascii="Arial" w:eastAsia="Times New Roman" w:hAnsi="Arial" w:cs="Arial"/>
          <w:sz w:val="20"/>
          <w:szCs w:val="20"/>
        </w:rPr>
        <w:t>texto</w:t>
      </w:r>
      <w:proofErr w:type="spellEnd"/>
      <w:r w:rsidR="00040C90">
        <w:rPr>
          <w:rFonts w:ascii="Arial" w:eastAsia="Times New Roman" w:hAnsi="Arial" w:cs="Arial"/>
          <w:sz w:val="20"/>
          <w:szCs w:val="20"/>
        </w:rPr>
        <w:t xml:space="preserve"> </w:t>
      </w:r>
      <w:proofErr w:type="spellStart"/>
      <w:proofErr w:type="gramStart"/>
      <w:r w:rsidR="00040C90">
        <w:rPr>
          <w:rFonts w:ascii="Arial" w:eastAsia="Times New Roman" w:hAnsi="Arial" w:cs="Arial"/>
          <w:sz w:val="20"/>
          <w:szCs w:val="20"/>
        </w:rPr>
        <w:t>texto</w:t>
      </w:r>
      <w:proofErr w:type="spellEnd"/>
      <w:proofErr w:type="gramEnd"/>
      <w:r w:rsidR="00040C90">
        <w:rPr>
          <w:rFonts w:ascii="Arial" w:eastAsia="Times New Roman" w:hAnsi="Arial" w:cs="Arial"/>
          <w:sz w:val="20"/>
          <w:szCs w:val="20"/>
        </w:rPr>
        <w:t xml:space="preserve"> </w:t>
      </w:r>
      <w:proofErr w:type="spellStart"/>
      <w:r w:rsidR="00040C90">
        <w:rPr>
          <w:rFonts w:ascii="Arial" w:eastAsia="Times New Roman" w:hAnsi="Arial" w:cs="Arial"/>
          <w:sz w:val="20"/>
          <w:szCs w:val="20"/>
        </w:rPr>
        <w:t>texto</w:t>
      </w:r>
      <w:proofErr w:type="spellEnd"/>
      <w:r w:rsidR="00040C90">
        <w:rPr>
          <w:rFonts w:ascii="Arial" w:eastAsia="Times New Roman" w:hAnsi="Arial" w:cs="Arial"/>
          <w:sz w:val="20"/>
          <w:szCs w:val="20"/>
        </w:rPr>
        <w:t xml:space="preserve"> </w:t>
      </w:r>
      <w:proofErr w:type="spellStart"/>
      <w:proofErr w:type="gramStart"/>
      <w:r w:rsidR="00040C90">
        <w:rPr>
          <w:rFonts w:ascii="Arial" w:eastAsia="Times New Roman" w:hAnsi="Arial" w:cs="Arial"/>
          <w:sz w:val="20"/>
          <w:szCs w:val="20"/>
        </w:rPr>
        <w:t>texto</w:t>
      </w:r>
      <w:proofErr w:type="spellEnd"/>
      <w:proofErr w:type="gramEnd"/>
      <w:r w:rsidR="00040C90">
        <w:rPr>
          <w:rFonts w:ascii="Arial" w:eastAsia="Times New Roman" w:hAnsi="Arial" w:cs="Arial"/>
          <w:sz w:val="20"/>
          <w:szCs w:val="20"/>
        </w:rPr>
        <w:t xml:space="preserve"> </w:t>
      </w:r>
      <w:proofErr w:type="spellStart"/>
      <w:r w:rsidR="00040C90">
        <w:rPr>
          <w:rFonts w:ascii="Arial" w:eastAsia="Times New Roman" w:hAnsi="Arial" w:cs="Arial"/>
          <w:sz w:val="20"/>
          <w:szCs w:val="20"/>
        </w:rPr>
        <w:t>texto</w:t>
      </w:r>
      <w:proofErr w:type="spellEnd"/>
      <w:r w:rsidR="00040C90">
        <w:rPr>
          <w:rFonts w:ascii="Arial" w:eastAsia="Times New Roman" w:hAnsi="Arial" w:cs="Arial"/>
          <w:sz w:val="20"/>
          <w:szCs w:val="20"/>
        </w:rPr>
        <w:t xml:space="preserve"> </w:t>
      </w:r>
      <w:proofErr w:type="spellStart"/>
      <w:proofErr w:type="gramStart"/>
      <w:r w:rsidR="00040C90">
        <w:rPr>
          <w:rFonts w:ascii="Arial" w:eastAsia="Times New Roman" w:hAnsi="Arial" w:cs="Arial"/>
          <w:sz w:val="20"/>
          <w:szCs w:val="20"/>
        </w:rPr>
        <w:t>texto</w:t>
      </w:r>
      <w:proofErr w:type="spellEnd"/>
      <w:proofErr w:type="gramEnd"/>
      <w:r w:rsidR="00040C90">
        <w:rPr>
          <w:rFonts w:ascii="Arial" w:eastAsia="Times New Roman" w:hAnsi="Arial" w:cs="Arial"/>
          <w:sz w:val="20"/>
          <w:szCs w:val="20"/>
        </w:rPr>
        <w:t xml:space="preserve"> </w:t>
      </w:r>
      <w:proofErr w:type="spellStart"/>
      <w:r w:rsidR="00040C90">
        <w:rPr>
          <w:rFonts w:ascii="Arial" w:eastAsia="Times New Roman" w:hAnsi="Arial" w:cs="Arial"/>
          <w:sz w:val="20"/>
          <w:szCs w:val="20"/>
        </w:rPr>
        <w:t>texto</w:t>
      </w:r>
      <w:proofErr w:type="spellEnd"/>
      <w:r w:rsidR="00040C90">
        <w:rPr>
          <w:rFonts w:ascii="Arial" w:eastAsia="Times New Roman" w:hAnsi="Arial" w:cs="Arial"/>
          <w:sz w:val="20"/>
          <w:szCs w:val="20"/>
        </w:rPr>
        <w:t xml:space="preserve"> </w:t>
      </w:r>
      <w:proofErr w:type="spellStart"/>
      <w:proofErr w:type="gramStart"/>
      <w:r w:rsidR="00040C90">
        <w:rPr>
          <w:rFonts w:ascii="Arial" w:eastAsia="Times New Roman" w:hAnsi="Arial" w:cs="Arial"/>
          <w:sz w:val="20"/>
          <w:szCs w:val="20"/>
        </w:rPr>
        <w:t>texto</w:t>
      </w:r>
      <w:proofErr w:type="spellEnd"/>
      <w:proofErr w:type="gramEnd"/>
      <w:r w:rsidR="00040C90">
        <w:rPr>
          <w:rFonts w:ascii="Arial" w:eastAsia="Times New Roman" w:hAnsi="Arial" w:cs="Arial"/>
          <w:sz w:val="20"/>
          <w:szCs w:val="20"/>
        </w:rPr>
        <w:t xml:space="preserve"> </w:t>
      </w:r>
      <w:proofErr w:type="spellStart"/>
      <w:r w:rsidR="00040C90">
        <w:rPr>
          <w:rFonts w:ascii="Arial" w:eastAsia="Times New Roman" w:hAnsi="Arial" w:cs="Arial"/>
          <w:sz w:val="20"/>
          <w:szCs w:val="20"/>
        </w:rPr>
        <w:t>texto</w:t>
      </w:r>
      <w:proofErr w:type="spellEnd"/>
      <w:r w:rsidR="00907AD4">
        <w:rPr>
          <w:rFonts w:ascii="Arial" w:eastAsia="Times New Roman" w:hAnsi="Arial" w:cs="Arial"/>
          <w:sz w:val="20"/>
          <w:szCs w:val="20"/>
        </w:rPr>
        <w:t xml:space="preserve"> </w:t>
      </w:r>
      <w:r w:rsidR="00907AD4" w:rsidRPr="00907AD4">
        <w:rPr>
          <w:rFonts w:ascii="Arial" w:eastAsia="Times New Roman" w:hAnsi="Arial" w:cs="Arial"/>
          <w:sz w:val="20"/>
          <w:szCs w:val="20"/>
        </w:rPr>
        <w:t>(Pereira, 2025, p. 10)</w:t>
      </w:r>
      <w:r w:rsidRPr="008555AD">
        <w:rPr>
          <w:rFonts w:ascii="Arial" w:eastAsia="Times New Roman" w:hAnsi="Arial" w:cs="Arial"/>
          <w:sz w:val="20"/>
          <w:szCs w:val="20"/>
        </w:rPr>
        <w:t>.</w:t>
      </w:r>
    </w:p>
    <w:p w14:paraId="2A16D168" w14:textId="77777777" w:rsidR="00663377" w:rsidRPr="008555AD" w:rsidRDefault="00FA7930">
      <w:pPr>
        <w:spacing w:after="0" w:line="240" w:lineRule="auto"/>
        <w:jc w:val="both"/>
        <w:rPr>
          <w:rFonts w:ascii="Arial" w:eastAsia="Times New Roman" w:hAnsi="Arial" w:cs="Arial"/>
          <w:sz w:val="24"/>
          <w:szCs w:val="24"/>
        </w:rPr>
      </w:pPr>
      <w:r w:rsidRPr="008555AD">
        <w:rPr>
          <w:rFonts w:ascii="Arial" w:eastAsia="Times New Roman" w:hAnsi="Arial" w:cs="Arial"/>
          <w:color w:val="EE0000"/>
          <w:sz w:val="24"/>
          <w:szCs w:val="24"/>
        </w:rPr>
        <w:t>deixar 1 espaço em branco entre as seções</w:t>
      </w:r>
    </w:p>
    <w:p w14:paraId="2A16D169" w14:textId="1081AC71" w:rsidR="00663377" w:rsidRPr="008555AD" w:rsidRDefault="008A10CF" w:rsidP="00436DC1">
      <w:pPr>
        <w:spacing w:after="0" w:line="360" w:lineRule="auto"/>
        <w:jc w:val="both"/>
        <w:rPr>
          <w:rFonts w:ascii="Arial" w:eastAsia="Times New Roman" w:hAnsi="Arial" w:cs="Arial"/>
          <w:b/>
          <w:bCs/>
          <w:sz w:val="24"/>
          <w:szCs w:val="24"/>
        </w:rPr>
      </w:pPr>
      <w:r>
        <w:rPr>
          <w:rFonts w:ascii="Arial" w:eastAsia="Times New Roman" w:hAnsi="Arial" w:cs="Arial"/>
          <w:b/>
          <w:bCs/>
          <w:sz w:val="24"/>
          <w:szCs w:val="24"/>
        </w:rPr>
        <w:t>DESENVOLVIMENTO</w:t>
      </w:r>
    </w:p>
    <w:p w14:paraId="2A16D16A" w14:textId="237B2D03" w:rsidR="00663377" w:rsidRPr="008555AD" w:rsidRDefault="0054507A" w:rsidP="00436DC1">
      <w:pPr>
        <w:spacing w:after="0" w:line="360" w:lineRule="auto"/>
        <w:ind w:firstLine="851"/>
        <w:jc w:val="both"/>
        <w:rPr>
          <w:rFonts w:ascii="Arial" w:eastAsia="Times New Roman" w:hAnsi="Arial" w:cs="Arial"/>
          <w:sz w:val="24"/>
          <w:szCs w:val="24"/>
        </w:rPr>
      </w:pPr>
      <w:r>
        <w:rPr>
          <w:rFonts w:ascii="Arial" w:eastAsia="Times New Roman" w:hAnsi="Arial" w:cs="Arial"/>
          <w:sz w:val="24"/>
          <w:szCs w:val="24"/>
        </w:rPr>
        <w:t xml:space="preserve">O texto do desenvolvimento </w:t>
      </w:r>
      <w:r w:rsidRPr="0054507A">
        <w:rPr>
          <w:rFonts w:ascii="Arial" w:eastAsia="Times New Roman" w:hAnsi="Arial" w:cs="Arial"/>
          <w:sz w:val="24"/>
          <w:szCs w:val="24"/>
        </w:rPr>
        <w:t>pode compreender tópicos como a revisão da literatura, a metodologia da pesquisa, resultados, discussões e/ou outros itens que os autores julgarem pertinentes, adotando nomeação compatível às características do trabalho</w:t>
      </w:r>
      <w:r w:rsidRPr="008555AD">
        <w:rPr>
          <w:rFonts w:ascii="Arial" w:eastAsia="Times New Roman" w:hAnsi="Arial" w:cs="Arial"/>
          <w:sz w:val="24"/>
          <w:szCs w:val="24"/>
        </w:rPr>
        <w:t>.</w:t>
      </w:r>
    </w:p>
    <w:p w14:paraId="2A16D16D" w14:textId="04FF32F3" w:rsidR="00663377" w:rsidRPr="008555AD" w:rsidRDefault="00FA7930" w:rsidP="00436DC1">
      <w:pPr>
        <w:spacing w:after="0" w:line="360" w:lineRule="auto"/>
        <w:ind w:firstLine="851"/>
        <w:jc w:val="both"/>
        <w:rPr>
          <w:rFonts w:ascii="Arial" w:eastAsia="Times New Roman" w:hAnsi="Arial" w:cs="Arial"/>
          <w:sz w:val="24"/>
          <w:szCs w:val="24"/>
        </w:rPr>
      </w:pPr>
      <w:r w:rsidRPr="008555AD">
        <w:rPr>
          <w:rFonts w:ascii="Arial" w:eastAsia="Times New Roman" w:hAnsi="Arial" w:cs="Arial"/>
          <w:sz w:val="24"/>
          <w:szCs w:val="24"/>
        </w:rPr>
        <w:t>Os resultados, sejam eles totais, parciais ou esperados</w:t>
      </w:r>
      <w:r w:rsidR="008122A1">
        <w:rPr>
          <w:rFonts w:ascii="Arial" w:eastAsia="Times New Roman" w:hAnsi="Arial" w:cs="Arial"/>
          <w:sz w:val="24"/>
          <w:szCs w:val="24"/>
        </w:rPr>
        <w:t>,</w:t>
      </w:r>
      <w:r w:rsidRPr="008555AD">
        <w:rPr>
          <w:rFonts w:ascii="Arial" w:eastAsia="Times New Roman" w:hAnsi="Arial" w:cs="Arial"/>
          <w:sz w:val="24"/>
          <w:szCs w:val="24"/>
        </w:rPr>
        <w:t xml:space="preserve"> conforme as características de cada pesquisa, devem ser descritos de maneira clara e objetiva. Podem ser apresentados elementos textuais na forma de tópicos e incluir elementos ilustrativos tais como: tabelas, quadros, gráficos, fluxogramas, esquemas e figuras que ilustram ou demonstram os resultados. Todos serão permitidos desde que não excedam o limite de páginas para o texto integral. </w:t>
      </w:r>
    </w:p>
    <w:p w14:paraId="2A16D16E" w14:textId="2C12C08B" w:rsidR="00663377" w:rsidRPr="008555AD" w:rsidRDefault="00FA7930" w:rsidP="00436DC1">
      <w:pPr>
        <w:spacing w:after="0" w:line="360" w:lineRule="auto"/>
        <w:ind w:firstLine="851"/>
        <w:jc w:val="both"/>
        <w:rPr>
          <w:rFonts w:ascii="Arial" w:eastAsia="Times New Roman" w:hAnsi="Arial" w:cs="Arial"/>
          <w:b/>
          <w:bCs/>
          <w:color w:val="EE0000"/>
          <w:sz w:val="24"/>
          <w:szCs w:val="24"/>
        </w:rPr>
      </w:pPr>
      <w:r w:rsidRPr="008555AD">
        <w:rPr>
          <w:rFonts w:ascii="Arial" w:eastAsia="Times New Roman" w:hAnsi="Arial" w:cs="Arial"/>
          <w:b/>
          <w:bCs/>
          <w:sz w:val="24"/>
          <w:szCs w:val="24"/>
        </w:rPr>
        <w:t>Obs</w:t>
      </w:r>
      <w:r w:rsidR="00BC7A8D">
        <w:rPr>
          <w:rFonts w:ascii="Arial" w:eastAsia="Times New Roman" w:hAnsi="Arial" w:cs="Arial"/>
          <w:b/>
          <w:bCs/>
          <w:sz w:val="24"/>
          <w:szCs w:val="24"/>
        </w:rPr>
        <w:t>.</w:t>
      </w:r>
      <w:r w:rsidRPr="008555AD">
        <w:rPr>
          <w:rFonts w:ascii="Arial" w:eastAsia="Times New Roman" w:hAnsi="Arial" w:cs="Arial"/>
          <w:b/>
          <w:bCs/>
          <w:sz w:val="24"/>
          <w:szCs w:val="24"/>
        </w:rPr>
        <w:t>:</w:t>
      </w:r>
      <w:r w:rsidRPr="008555AD">
        <w:rPr>
          <w:rFonts w:ascii="Arial" w:eastAsia="Times New Roman" w:hAnsi="Arial" w:cs="Arial"/>
          <w:sz w:val="24"/>
          <w:szCs w:val="24"/>
        </w:rPr>
        <w:t xml:space="preserve"> Os elementos ilustrativos como: tabelas, gráficos, esquemas, fluxogramas e figuras devem ser numerados em algarismos arábicos sequenciais e apresentar legenda (parte superior) e fonte (parte inferior). </w:t>
      </w:r>
      <w:r w:rsidR="009B63DE">
        <w:rPr>
          <w:rFonts w:ascii="Arial" w:eastAsia="Times New Roman" w:hAnsi="Arial" w:cs="Arial"/>
          <w:sz w:val="24"/>
          <w:szCs w:val="24"/>
        </w:rPr>
        <w:t>A</w:t>
      </w:r>
      <w:r w:rsidRPr="008555AD">
        <w:rPr>
          <w:rFonts w:ascii="Arial" w:eastAsia="Times New Roman" w:hAnsi="Arial" w:cs="Arial"/>
          <w:sz w:val="24"/>
          <w:szCs w:val="24"/>
        </w:rPr>
        <w:t xml:space="preserve"> apresentação des</w:t>
      </w:r>
      <w:r w:rsidR="00BC7A8D">
        <w:rPr>
          <w:rFonts w:ascii="Arial" w:eastAsia="Times New Roman" w:hAnsi="Arial" w:cs="Arial"/>
          <w:sz w:val="24"/>
          <w:szCs w:val="24"/>
        </w:rPr>
        <w:t>s</w:t>
      </w:r>
      <w:r w:rsidRPr="008555AD">
        <w:rPr>
          <w:rFonts w:ascii="Arial" w:eastAsia="Times New Roman" w:hAnsi="Arial" w:cs="Arial"/>
          <w:sz w:val="24"/>
          <w:szCs w:val="24"/>
        </w:rPr>
        <w:t xml:space="preserve">es elementos ilustrativos deve vir o mais próximo de sua chamada no texto. </w:t>
      </w:r>
      <w:r w:rsidRPr="008555AD">
        <w:rPr>
          <w:rFonts w:ascii="Arial" w:eastAsia="Times New Roman" w:hAnsi="Arial" w:cs="Arial"/>
          <w:color w:val="EE0000"/>
          <w:sz w:val="24"/>
          <w:szCs w:val="24"/>
        </w:rPr>
        <w:t xml:space="preserve">Aplicar a fonte </w:t>
      </w:r>
      <w:r w:rsidR="009B63DE">
        <w:rPr>
          <w:rFonts w:ascii="Arial" w:eastAsia="Times New Roman" w:hAnsi="Arial" w:cs="Arial"/>
          <w:color w:val="EE0000"/>
          <w:sz w:val="24"/>
          <w:szCs w:val="24"/>
        </w:rPr>
        <w:t>Arial</w:t>
      </w:r>
      <w:r w:rsidRPr="008555AD">
        <w:rPr>
          <w:rFonts w:ascii="Arial" w:eastAsia="Times New Roman" w:hAnsi="Arial" w:cs="Arial"/>
          <w:color w:val="EE0000"/>
          <w:sz w:val="24"/>
          <w:szCs w:val="24"/>
        </w:rPr>
        <w:t xml:space="preserve"> tamanho 1</w:t>
      </w:r>
      <w:r w:rsidR="009B63DE">
        <w:rPr>
          <w:rFonts w:ascii="Arial" w:eastAsia="Times New Roman" w:hAnsi="Arial" w:cs="Arial"/>
          <w:color w:val="EE0000"/>
          <w:sz w:val="24"/>
          <w:szCs w:val="24"/>
        </w:rPr>
        <w:t>0</w:t>
      </w:r>
      <w:r w:rsidRPr="008555AD">
        <w:rPr>
          <w:rFonts w:ascii="Arial" w:eastAsia="Times New Roman" w:hAnsi="Arial" w:cs="Arial"/>
          <w:color w:val="EE0000"/>
          <w:sz w:val="24"/>
          <w:szCs w:val="24"/>
        </w:rPr>
        <w:t xml:space="preserve">, centralizado e com espaçamento simples, deixar 1 espaço em branco entre as ilustrações e o texto, conforme exemplos a seguir. </w:t>
      </w:r>
    </w:p>
    <w:p w14:paraId="2A16D16F" w14:textId="77777777" w:rsidR="00663377" w:rsidRPr="008555AD" w:rsidRDefault="00663377" w:rsidP="00436DC1">
      <w:pPr>
        <w:spacing w:after="0" w:line="360" w:lineRule="auto"/>
        <w:jc w:val="both"/>
        <w:rPr>
          <w:rFonts w:ascii="Arial" w:eastAsia="Times New Roman" w:hAnsi="Arial" w:cs="Arial"/>
          <w:b/>
          <w:bCs/>
          <w:sz w:val="24"/>
          <w:szCs w:val="24"/>
        </w:rPr>
      </w:pPr>
    </w:p>
    <w:p w14:paraId="2A16D170" w14:textId="77777777" w:rsidR="00663377" w:rsidRPr="008555AD" w:rsidRDefault="00FA7930" w:rsidP="00436DC1">
      <w:pPr>
        <w:spacing w:after="0" w:line="360" w:lineRule="auto"/>
        <w:jc w:val="both"/>
        <w:rPr>
          <w:rFonts w:ascii="Arial" w:eastAsia="Times New Roman" w:hAnsi="Arial" w:cs="Arial"/>
          <w:b/>
          <w:bCs/>
          <w:sz w:val="24"/>
          <w:szCs w:val="24"/>
        </w:rPr>
      </w:pPr>
      <w:r w:rsidRPr="008555AD">
        <w:rPr>
          <w:rFonts w:ascii="Arial" w:eastAsia="Times New Roman" w:hAnsi="Arial" w:cs="Arial"/>
          <w:b/>
          <w:bCs/>
          <w:sz w:val="24"/>
          <w:szCs w:val="24"/>
        </w:rPr>
        <w:t>Figuras</w:t>
      </w:r>
    </w:p>
    <w:p w14:paraId="2A16D171" w14:textId="77777777" w:rsidR="00663377" w:rsidRPr="008555AD" w:rsidRDefault="00FA7930" w:rsidP="00436DC1">
      <w:pPr>
        <w:spacing w:after="0" w:line="360" w:lineRule="auto"/>
        <w:jc w:val="both"/>
        <w:rPr>
          <w:rFonts w:ascii="Arial" w:eastAsia="Times New Roman" w:hAnsi="Arial" w:cs="Arial"/>
          <w:sz w:val="24"/>
          <w:szCs w:val="24"/>
        </w:rPr>
      </w:pPr>
      <w:r w:rsidRPr="008555AD">
        <w:rPr>
          <w:rFonts w:ascii="Arial" w:eastAsia="Times New Roman" w:hAnsi="Arial" w:cs="Arial"/>
          <w:sz w:val="24"/>
          <w:szCs w:val="24"/>
        </w:rPr>
        <w:lastRenderedPageBreak/>
        <w:t xml:space="preserve">Entende-se como figuras fotos, desenhos e imagens com a intencionalidade de ilustrar uma etapa da pesquisa. </w:t>
      </w:r>
    </w:p>
    <w:p w14:paraId="2A16D172" w14:textId="77777777" w:rsidR="00663377" w:rsidRPr="008555AD" w:rsidRDefault="00FA7930" w:rsidP="00436DC1">
      <w:pPr>
        <w:spacing w:after="0" w:line="360" w:lineRule="auto"/>
        <w:jc w:val="both"/>
        <w:rPr>
          <w:rFonts w:ascii="Arial" w:eastAsia="Times New Roman" w:hAnsi="Arial" w:cs="Arial"/>
          <w:sz w:val="24"/>
          <w:szCs w:val="24"/>
        </w:rPr>
      </w:pPr>
      <w:r w:rsidRPr="008555AD">
        <w:rPr>
          <w:rFonts w:ascii="Arial" w:eastAsia="Times New Roman" w:hAnsi="Arial" w:cs="Arial"/>
          <w:color w:val="EE0000"/>
          <w:sz w:val="24"/>
          <w:szCs w:val="24"/>
        </w:rPr>
        <w:t>deixar 1 espaço em branco antes da Figura</w:t>
      </w:r>
    </w:p>
    <w:p w14:paraId="2A16D173" w14:textId="750135D3" w:rsidR="00663377" w:rsidRPr="009B63DE" w:rsidRDefault="00FA7930" w:rsidP="009B63DE">
      <w:pPr>
        <w:spacing w:after="0" w:line="240" w:lineRule="auto"/>
        <w:jc w:val="center"/>
        <w:rPr>
          <w:rFonts w:ascii="Arial" w:eastAsia="Times New Roman" w:hAnsi="Arial" w:cs="Arial"/>
          <w:sz w:val="20"/>
          <w:szCs w:val="20"/>
        </w:rPr>
      </w:pPr>
      <w:r w:rsidRPr="009B63DE">
        <w:rPr>
          <w:rFonts w:ascii="Arial" w:eastAsia="Times New Roman" w:hAnsi="Arial" w:cs="Arial"/>
          <w:b/>
          <w:bCs/>
          <w:sz w:val="20"/>
          <w:szCs w:val="20"/>
        </w:rPr>
        <w:t>Figura 1</w:t>
      </w:r>
      <w:r w:rsidR="00FB3EA4">
        <w:rPr>
          <w:rFonts w:ascii="Arial" w:eastAsia="Times New Roman" w:hAnsi="Arial" w:cs="Arial"/>
          <w:bCs/>
          <w:sz w:val="20"/>
          <w:szCs w:val="20"/>
        </w:rPr>
        <w:t xml:space="preserve"> -</w:t>
      </w:r>
      <w:r w:rsidR="00FB3EA4" w:rsidRPr="009B63DE">
        <w:rPr>
          <w:rFonts w:ascii="Arial" w:eastAsia="Times New Roman" w:hAnsi="Arial" w:cs="Arial"/>
          <w:sz w:val="20"/>
          <w:szCs w:val="20"/>
        </w:rPr>
        <w:t xml:space="preserve"> </w:t>
      </w:r>
      <w:r w:rsidRPr="009B63DE">
        <w:rPr>
          <w:rFonts w:ascii="Arial" w:eastAsia="Times New Roman" w:hAnsi="Arial" w:cs="Arial"/>
          <w:sz w:val="20"/>
          <w:szCs w:val="20"/>
        </w:rPr>
        <w:t xml:space="preserve">Legenda em </w:t>
      </w:r>
      <w:r w:rsidR="009B63DE" w:rsidRPr="009B63DE">
        <w:rPr>
          <w:rFonts w:ascii="Arial" w:eastAsia="Times New Roman" w:hAnsi="Arial" w:cs="Arial"/>
          <w:sz w:val="20"/>
          <w:szCs w:val="20"/>
        </w:rPr>
        <w:t>Arial</w:t>
      </w:r>
      <w:r w:rsidRPr="009B63DE">
        <w:rPr>
          <w:rFonts w:ascii="Arial" w:eastAsia="Times New Roman" w:hAnsi="Arial" w:cs="Arial"/>
          <w:sz w:val="20"/>
          <w:szCs w:val="20"/>
        </w:rPr>
        <w:t xml:space="preserve"> 1</w:t>
      </w:r>
      <w:r w:rsidR="009B63DE" w:rsidRPr="009B63DE">
        <w:rPr>
          <w:rFonts w:ascii="Arial" w:eastAsia="Times New Roman" w:hAnsi="Arial" w:cs="Arial"/>
          <w:sz w:val="20"/>
          <w:szCs w:val="20"/>
        </w:rPr>
        <w:t>0</w:t>
      </w:r>
      <w:r w:rsidRPr="009B63DE">
        <w:rPr>
          <w:rFonts w:ascii="Arial" w:eastAsia="Times New Roman" w:hAnsi="Arial" w:cs="Arial"/>
          <w:sz w:val="20"/>
          <w:szCs w:val="20"/>
        </w:rPr>
        <w:t>, lembre-se de referenciar no texto como (Fig. 1)</w:t>
      </w:r>
    </w:p>
    <w:p w14:paraId="2A16D174" w14:textId="77777777" w:rsidR="00663377" w:rsidRPr="009B63DE" w:rsidRDefault="00FA7930" w:rsidP="009B63DE">
      <w:pPr>
        <w:spacing w:after="0" w:line="240" w:lineRule="auto"/>
        <w:jc w:val="center"/>
        <w:rPr>
          <w:rFonts w:ascii="Arial" w:eastAsia="Times New Roman" w:hAnsi="Arial" w:cs="Arial"/>
          <w:sz w:val="20"/>
          <w:szCs w:val="20"/>
        </w:rPr>
      </w:pPr>
      <w:r w:rsidRPr="009B63DE">
        <w:rPr>
          <w:rFonts w:ascii="Arial" w:eastAsia="Times New Roman" w:hAnsi="Arial" w:cs="Arial"/>
          <w:sz w:val="20"/>
          <w:szCs w:val="20"/>
        </w:rPr>
        <w:t>Imagem centralizada, alinhada com o texto.</w:t>
      </w:r>
    </w:p>
    <w:p w14:paraId="2A16D175" w14:textId="77777777" w:rsidR="00663377" w:rsidRPr="008555AD" w:rsidRDefault="00FA7930">
      <w:pPr>
        <w:jc w:val="center"/>
        <w:rPr>
          <w:rFonts w:ascii="Arial" w:eastAsia="Times New Roman" w:hAnsi="Arial" w:cs="Arial"/>
          <w:sz w:val="24"/>
          <w:szCs w:val="24"/>
        </w:rPr>
      </w:pPr>
      <w:r w:rsidRPr="008555AD">
        <w:rPr>
          <w:rFonts w:ascii="Arial" w:eastAsia="Times New Roman" w:hAnsi="Arial" w:cs="Arial"/>
          <w:noProof/>
          <w:sz w:val="24"/>
          <w:szCs w:val="24"/>
        </w:rPr>
        <w:drawing>
          <wp:inline distT="0" distB="0" distL="0" distR="0" wp14:anchorId="2A16D1CE" wp14:editId="2A16D1CF">
            <wp:extent cx="3619500" cy="1240002"/>
            <wp:effectExtent l="0" t="0" r="0" b="0"/>
            <wp:docPr id="175944632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619500" cy="1240002"/>
                    </a:xfrm>
                    <a:prstGeom prst="rect">
                      <a:avLst/>
                    </a:prstGeom>
                    <a:ln/>
                  </pic:spPr>
                </pic:pic>
              </a:graphicData>
            </a:graphic>
          </wp:inline>
        </w:drawing>
      </w:r>
    </w:p>
    <w:p w14:paraId="2A16D176" w14:textId="6A86F4DB" w:rsidR="00663377" w:rsidRPr="009B63DE" w:rsidRDefault="00FA7930" w:rsidP="009B63DE">
      <w:pPr>
        <w:spacing w:after="0" w:line="240" w:lineRule="auto"/>
        <w:jc w:val="center"/>
        <w:rPr>
          <w:rFonts w:ascii="Arial" w:eastAsia="Times New Roman" w:hAnsi="Arial" w:cs="Arial"/>
          <w:sz w:val="20"/>
          <w:szCs w:val="20"/>
        </w:rPr>
      </w:pPr>
      <w:r w:rsidRPr="009B63DE">
        <w:rPr>
          <w:rFonts w:ascii="Arial" w:eastAsia="Times New Roman" w:hAnsi="Arial" w:cs="Arial"/>
          <w:sz w:val="20"/>
          <w:szCs w:val="20"/>
        </w:rPr>
        <w:t>Fonte: Os autores (202</w:t>
      </w:r>
      <w:r w:rsidR="00436DC1">
        <w:rPr>
          <w:rFonts w:ascii="Arial" w:eastAsia="Times New Roman" w:hAnsi="Arial" w:cs="Arial"/>
          <w:sz w:val="20"/>
          <w:szCs w:val="20"/>
        </w:rPr>
        <w:t>6</w:t>
      </w:r>
      <w:r w:rsidRPr="009B63DE">
        <w:rPr>
          <w:rFonts w:ascii="Arial" w:eastAsia="Times New Roman" w:hAnsi="Arial" w:cs="Arial"/>
          <w:sz w:val="20"/>
          <w:szCs w:val="20"/>
        </w:rPr>
        <w:t>)</w:t>
      </w:r>
      <w:r w:rsidR="00436DC1">
        <w:rPr>
          <w:rFonts w:ascii="Arial" w:eastAsia="Times New Roman" w:hAnsi="Arial" w:cs="Arial"/>
          <w:sz w:val="20"/>
          <w:szCs w:val="20"/>
        </w:rPr>
        <w:t>.</w:t>
      </w:r>
    </w:p>
    <w:p w14:paraId="2A16D177" w14:textId="77777777" w:rsidR="00663377" w:rsidRPr="008555AD" w:rsidRDefault="00FA7930" w:rsidP="00436DC1">
      <w:pPr>
        <w:spacing w:after="0" w:line="360" w:lineRule="auto"/>
        <w:jc w:val="both"/>
        <w:rPr>
          <w:rFonts w:ascii="Arial" w:eastAsia="Times New Roman" w:hAnsi="Arial" w:cs="Arial"/>
          <w:sz w:val="24"/>
          <w:szCs w:val="24"/>
        </w:rPr>
      </w:pPr>
      <w:r w:rsidRPr="008555AD">
        <w:rPr>
          <w:rFonts w:ascii="Arial" w:eastAsia="Times New Roman" w:hAnsi="Arial" w:cs="Arial"/>
          <w:color w:val="EE0000"/>
          <w:sz w:val="24"/>
          <w:szCs w:val="24"/>
        </w:rPr>
        <w:t>deixar 1 espaço em branco após da Figura</w:t>
      </w:r>
    </w:p>
    <w:p w14:paraId="2A16D178" w14:textId="77777777" w:rsidR="00663377" w:rsidRPr="008555AD" w:rsidRDefault="00663377" w:rsidP="00436DC1">
      <w:pPr>
        <w:spacing w:after="0" w:line="360" w:lineRule="auto"/>
        <w:jc w:val="both"/>
        <w:rPr>
          <w:rFonts w:ascii="Arial" w:eastAsia="Times New Roman" w:hAnsi="Arial" w:cs="Arial"/>
          <w:sz w:val="24"/>
          <w:szCs w:val="24"/>
        </w:rPr>
      </w:pPr>
    </w:p>
    <w:p w14:paraId="2A16D179" w14:textId="77777777" w:rsidR="00663377" w:rsidRPr="008555AD" w:rsidRDefault="00FA7930" w:rsidP="00436DC1">
      <w:pPr>
        <w:spacing w:after="0" w:line="360" w:lineRule="auto"/>
        <w:jc w:val="both"/>
        <w:rPr>
          <w:rFonts w:ascii="Arial" w:eastAsia="Times New Roman" w:hAnsi="Arial" w:cs="Arial"/>
          <w:sz w:val="24"/>
          <w:szCs w:val="24"/>
        </w:rPr>
      </w:pPr>
      <w:r w:rsidRPr="008555AD">
        <w:rPr>
          <w:rFonts w:ascii="Arial" w:eastAsia="Times New Roman" w:hAnsi="Arial" w:cs="Arial"/>
          <w:color w:val="EE0000"/>
          <w:sz w:val="24"/>
          <w:szCs w:val="24"/>
        </w:rPr>
        <w:t>deixar 1 espaço em branco antes do Fluxograma</w:t>
      </w:r>
    </w:p>
    <w:p w14:paraId="2A16D17A" w14:textId="77777777" w:rsidR="00663377" w:rsidRPr="008555AD" w:rsidRDefault="00FA7930" w:rsidP="00436DC1">
      <w:pPr>
        <w:spacing w:after="0" w:line="360" w:lineRule="auto"/>
        <w:jc w:val="both"/>
        <w:rPr>
          <w:rFonts w:ascii="Arial" w:eastAsia="Times New Roman" w:hAnsi="Arial" w:cs="Arial"/>
          <w:b/>
          <w:bCs/>
          <w:sz w:val="24"/>
          <w:szCs w:val="24"/>
        </w:rPr>
      </w:pPr>
      <w:r w:rsidRPr="008555AD">
        <w:rPr>
          <w:rFonts w:ascii="Arial" w:eastAsia="Times New Roman" w:hAnsi="Arial" w:cs="Arial"/>
          <w:b/>
          <w:bCs/>
          <w:sz w:val="24"/>
          <w:szCs w:val="24"/>
        </w:rPr>
        <w:t>Fluxogramas, Esquemas</w:t>
      </w:r>
    </w:p>
    <w:p w14:paraId="2A16D17C" w14:textId="5A76A421" w:rsidR="00663377" w:rsidRPr="008555AD" w:rsidRDefault="00FA7930" w:rsidP="00436DC1">
      <w:pPr>
        <w:spacing w:after="0" w:line="360" w:lineRule="auto"/>
        <w:jc w:val="both"/>
        <w:rPr>
          <w:rFonts w:ascii="Arial" w:eastAsia="Times New Roman" w:hAnsi="Arial" w:cs="Arial"/>
          <w:b/>
          <w:bCs/>
          <w:sz w:val="24"/>
          <w:szCs w:val="24"/>
        </w:rPr>
      </w:pPr>
      <w:r w:rsidRPr="008555AD">
        <w:rPr>
          <w:rFonts w:ascii="Arial" w:eastAsia="Times New Roman" w:hAnsi="Arial" w:cs="Arial"/>
          <w:sz w:val="24"/>
          <w:szCs w:val="24"/>
        </w:rPr>
        <w:t xml:space="preserve">Entende-se como fluxogramas ou esquemas elementos ilustrativos com a intencionalidade de apresentar uma organização para o desenvolvimento da pesquisa. </w:t>
      </w:r>
    </w:p>
    <w:p w14:paraId="2A16D17D" w14:textId="0265A13D" w:rsidR="00663377" w:rsidRPr="00436DC1" w:rsidRDefault="00FA7930" w:rsidP="00436DC1">
      <w:pPr>
        <w:spacing w:after="0" w:line="240" w:lineRule="auto"/>
        <w:jc w:val="center"/>
        <w:rPr>
          <w:rFonts w:ascii="Arial" w:eastAsia="Times New Roman" w:hAnsi="Arial" w:cs="Arial"/>
          <w:sz w:val="20"/>
          <w:szCs w:val="20"/>
        </w:rPr>
      </w:pPr>
      <w:r w:rsidRPr="00436DC1">
        <w:rPr>
          <w:rFonts w:ascii="Arial" w:eastAsia="Times New Roman" w:hAnsi="Arial" w:cs="Arial"/>
          <w:b/>
          <w:bCs/>
          <w:sz w:val="20"/>
          <w:szCs w:val="20"/>
        </w:rPr>
        <w:t>Fluxograma, Esquema 1</w:t>
      </w:r>
      <w:r w:rsidR="00AA39C5">
        <w:rPr>
          <w:rFonts w:ascii="Arial" w:eastAsia="Times New Roman" w:hAnsi="Arial" w:cs="Arial"/>
          <w:b/>
          <w:bCs/>
          <w:sz w:val="20"/>
          <w:szCs w:val="20"/>
        </w:rPr>
        <w:t xml:space="preserve"> </w:t>
      </w:r>
      <w:r w:rsidR="000F56AC">
        <w:rPr>
          <w:rFonts w:ascii="Arial" w:eastAsia="Times New Roman" w:hAnsi="Arial" w:cs="Arial"/>
          <w:bCs/>
          <w:sz w:val="20"/>
          <w:szCs w:val="20"/>
        </w:rPr>
        <w:t>-</w:t>
      </w:r>
      <w:r w:rsidRPr="00436DC1">
        <w:rPr>
          <w:rFonts w:ascii="Arial" w:eastAsia="Times New Roman" w:hAnsi="Arial" w:cs="Arial"/>
          <w:sz w:val="20"/>
          <w:szCs w:val="20"/>
        </w:rPr>
        <w:t xml:space="preserve"> Legenda em </w:t>
      </w:r>
      <w:r w:rsidR="00436DC1" w:rsidRPr="00436DC1">
        <w:rPr>
          <w:rFonts w:ascii="Arial" w:eastAsia="Times New Roman" w:hAnsi="Arial" w:cs="Arial"/>
          <w:sz w:val="20"/>
          <w:szCs w:val="20"/>
        </w:rPr>
        <w:t>Arial</w:t>
      </w:r>
      <w:r w:rsidRPr="00436DC1">
        <w:rPr>
          <w:rFonts w:ascii="Arial" w:eastAsia="Times New Roman" w:hAnsi="Arial" w:cs="Arial"/>
          <w:sz w:val="20"/>
          <w:szCs w:val="20"/>
        </w:rPr>
        <w:t xml:space="preserve"> 1</w:t>
      </w:r>
      <w:r w:rsidR="00436DC1" w:rsidRPr="00436DC1">
        <w:rPr>
          <w:rFonts w:ascii="Arial" w:eastAsia="Times New Roman" w:hAnsi="Arial" w:cs="Arial"/>
          <w:sz w:val="20"/>
          <w:szCs w:val="20"/>
        </w:rPr>
        <w:t>0</w:t>
      </w:r>
      <w:r w:rsidRPr="00436DC1">
        <w:rPr>
          <w:rFonts w:ascii="Arial" w:eastAsia="Times New Roman" w:hAnsi="Arial" w:cs="Arial"/>
          <w:sz w:val="20"/>
          <w:szCs w:val="20"/>
        </w:rPr>
        <w:t>.</w:t>
      </w:r>
    </w:p>
    <w:p w14:paraId="2A16D17E" w14:textId="77777777" w:rsidR="00663377" w:rsidRPr="008555AD" w:rsidRDefault="00FA7930" w:rsidP="00436DC1">
      <w:pPr>
        <w:spacing w:after="0" w:line="240" w:lineRule="auto"/>
        <w:jc w:val="center"/>
        <w:rPr>
          <w:rFonts w:ascii="Arial" w:eastAsia="Times New Roman" w:hAnsi="Arial" w:cs="Arial"/>
        </w:rPr>
      </w:pPr>
      <w:r w:rsidRPr="00436DC1">
        <w:rPr>
          <w:rFonts w:ascii="Arial" w:eastAsia="Times New Roman" w:hAnsi="Arial" w:cs="Arial"/>
          <w:sz w:val="20"/>
          <w:szCs w:val="20"/>
        </w:rPr>
        <w:t>Lembre-se de referenciar no texto como (</w:t>
      </w:r>
      <w:r w:rsidRPr="00AA39C5">
        <w:rPr>
          <w:rFonts w:ascii="Arial" w:eastAsia="Times New Roman" w:hAnsi="Arial" w:cs="Arial"/>
          <w:bCs/>
          <w:sz w:val="20"/>
          <w:szCs w:val="20"/>
        </w:rPr>
        <w:t>Flux. 1 ou Esq.1</w:t>
      </w:r>
      <w:r w:rsidRPr="00436DC1">
        <w:rPr>
          <w:rFonts w:ascii="Arial" w:eastAsia="Times New Roman" w:hAnsi="Arial" w:cs="Arial"/>
          <w:sz w:val="20"/>
          <w:szCs w:val="20"/>
        </w:rPr>
        <w:t>)</w:t>
      </w:r>
    </w:p>
    <w:p w14:paraId="2A16D17F" w14:textId="77777777" w:rsidR="00663377" w:rsidRPr="008555AD" w:rsidRDefault="00FA7930">
      <w:pPr>
        <w:jc w:val="center"/>
        <w:rPr>
          <w:rFonts w:ascii="Arial" w:eastAsia="Times New Roman" w:hAnsi="Arial" w:cs="Arial"/>
          <w:sz w:val="24"/>
          <w:szCs w:val="24"/>
        </w:rPr>
      </w:pPr>
      <w:r w:rsidRPr="008555AD">
        <w:rPr>
          <w:rFonts w:ascii="Arial" w:eastAsia="Times New Roman" w:hAnsi="Arial" w:cs="Arial"/>
          <w:noProof/>
          <w:sz w:val="24"/>
          <w:szCs w:val="24"/>
        </w:rPr>
        <mc:AlternateContent>
          <mc:Choice Requires="wpg">
            <w:drawing>
              <wp:inline distT="0" distB="0" distL="0" distR="0" wp14:anchorId="2A16D1D0" wp14:editId="2A16D1D1">
                <wp:extent cx="3398520" cy="2019300"/>
                <wp:effectExtent l="0" t="0" r="0" b="0"/>
                <wp:docPr id="1759446322" name="Agrupar 1759446322"/>
                <wp:cNvGraphicFramePr/>
                <a:graphic xmlns:a="http://schemas.openxmlformats.org/drawingml/2006/main">
                  <a:graphicData uri="http://schemas.microsoft.com/office/word/2010/wordprocessingGroup">
                    <wpg:wgp>
                      <wpg:cNvGrpSpPr/>
                      <wpg:grpSpPr>
                        <a:xfrm>
                          <a:off x="0" y="0"/>
                          <a:ext cx="3398520" cy="2019300"/>
                          <a:chOff x="3646725" y="2770350"/>
                          <a:chExt cx="3398550" cy="2019300"/>
                        </a:xfrm>
                      </wpg:grpSpPr>
                      <wpg:grpSp>
                        <wpg:cNvPr id="573813109" name="Agrupar 573813109"/>
                        <wpg:cNvGrpSpPr/>
                        <wpg:grpSpPr>
                          <a:xfrm>
                            <a:off x="3646740" y="2770350"/>
                            <a:ext cx="3398520" cy="2019300"/>
                            <a:chOff x="3646725" y="2770350"/>
                            <a:chExt cx="3398550" cy="2019300"/>
                          </a:xfrm>
                        </wpg:grpSpPr>
                        <wps:wsp>
                          <wps:cNvPr id="1109091621" name="Retângulo 1109091621"/>
                          <wps:cNvSpPr/>
                          <wps:spPr>
                            <a:xfrm>
                              <a:off x="3646725" y="2770350"/>
                              <a:ext cx="3398550" cy="2019300"/>
                            </a:xfrm>
                            <a:prstGeom prst="rect">
                              <a:avLst/>
                            </a:prstGeom>
                            <a:noFill/>
                            <a:ln>
                              <a:noFill/>
                            </a:ln>
                          </wps:spPr>
                          <wps:txbx>
                            <w:txbxContent>
                              <w:p w14:paraId="2A16D1D8" w14:textId="77777777" w:rsidR="00663377" w:rsidRDefault="00663377">
                                <w:pPr>
                                  <w:spacing w:after="0" w:line="240" w:lineRule="auto"/>
                                  <w:textDirection w:val="btLr"/>
                                </w:pPr>
                              </w:p>
                            </w:txbxContent>
                          </wps:txbx>
                          <wps:bodyPr spcFirstLastPara="1" wrap="square" lIns="91425" tIns="91425" rIns="91425" bIns="91425" anchor="ctr" anchorCtr="0">
                            <a:noAutofit/>
                          </wps:bodyPr>
                        </wps:wsp>
                        <wpg:grpSp>
                          <wpg:cNvPr id="331928330" name="Agrupar 331928330"/>
                          <wpg:cNvGrpSpPr/>
                          <wpg:grpSpPr>
                            <a:xfrm>
                              <a:off x="3646740" y="2770350"/>
                              <a:ext cx="3398520" cy="2019300"/>
                              <a:chOff x="3646725" y="2770350"/>
                              <a:chExt cx="3398550" cy="2019300"/>
                            </a:xfrm>
                          </wpg:grpSpPr>
                          <wps:wsp>
                            <wps:cNvPr id="865514289" name="Retângulo 865514289"/>
                            <wps:cNvSpPr/>
                            <wps:spPr>
                              <a:xfrm>
                                <a:off x="3646725" y="2770350"/>
                                <a:ext cx="3398550" cy="2019300"/>
                              </a:xfrm>
                              <a:prstGeom prst="rect">
                                <a:avLst/>
                              </a:prstGeom>
                              <a:noFill/>
                              <a:ln>
                                <a:noFill/>
                              </a:ln>
                            </wps:spPr>
                            <wps:txbx>
                              <w:txbxContent>
                                <w:p w14:paraId="2A16D1D9" w14:textId="77777777" w:rsidR="00663377" w:rsidRDefault="00663377">
                                  <w:pPr>
                                    <w:spacing w:after="0" w:line="240" w:lineRule="auto"/>
                                    <w:textDirection w:val="btLr"/>
                                  </w:pPr>
                                </w:p>
                              </w:txbxContent>
                            </wps:txbx>
                            <wps:bodyPr spcFirstLastPara="1" wrap="square" lIns="91425" tIns="91425" rIns="91425" bIns="91425" anchor="ctr" anchorCtr="0">
                              <a:noAutofit/>
                            </wps:bodyPr>
                          </wps:wsp>
                          <wpg:grpSp>
                            <wpg:cNvPr id="2026953238" name="Agrupar 2026953238"/>
                            <wpg:cNvGrpSpPr/>
                            <wpg:grpSpPr>
                              <a:xfrm>
                                <a:off x="3646740" y="2770350"/>
                                <a:ext cx="3398520" cy="2019300"/>
                                <a:chOff x="3640600" y="2770350"/>
                                <a:chExt cx="3404675" cy="2019300"/>
                              </a:xfrm>
                            </wpg:grpSpPr>
                            <wps:wsp>
                              <wps:cNvPr id="1532245916" name="Retângulo 1532245916"/>
                              <wps:cNvSpPr/>
                              <wps:spPr>
                                <a:xfrm>
                                  <a:off x="3640600" y="2770350"/>
                                  <a:ext cx="3404675" cy="2019300"/>
                                </a:xfrm>
                                <a:prstGeom prst="rect">
                                  <a:avLst/>
                                </a:prstGeom>
                                <a:noFill/>
                                <a:ln>
                                  <a:noFill/>
                                </a:ln>
                              </wps:spPr>
                              <wps:txbx>
                                <w:txbxContent>
                                  <w:p w14:paraId="2A16D1DA" w14:textId="77777777" w:rsidR="00663377" w:rsidRDefault="00663377">
                                    <w:pPr>
                                      <w:spacing w:after="0" w:line="240" w:lineRule="auto"/>
                                      <w:textDirection w:val="btLr"/>
                                    </w:pPr>
                                  </w:p>
                                </w:txbxContent>
                              </wps:txbx>
                              <wps:bodyPr spcFirstLastPara="1" wrap="square" lIns="91425" tIns="91425" rIns="91425" bIns="91425" anchor="ctr" anchorCtr="0">
                                <a:noAutofit/>
                              </wps:bodyPr>
                            </wps:wsp>
                            <wpg:grpSp>
                              <wpg:cNvPr id="413380638" name="Agrupar 413380638"/>
                              <wpg:cNvGrpSpPr/>
                              <wpg:grpSpPr>
                                <a:xfrm>
                                  <a:off x="3646740" y="2770350"/>
                                  <a:ext cx="3398520" cy="2019300"/>
                                  <a:chOff x="0" y="0"/>
                                  <a:chExt cx="3404650" cy="2019300"/>
                                </a:xfrm>
                              </wpg:grpSpPr>
                              <wps:wsp>
                                <wps:cNvPr id="1652315146" name="Retângulo 1652315146"/>
                                <wps:cNvSpPr/>
                                <wps:spPr>
                                  <a:xfrm>
                                    <a:off x="0" y="0"/>
                                    <a:ext cx="3404650" cy="2019300"/>
                                  </a:xfrm>
                                  <a:prstGeom prst="rect">
                                    <a:avLst/>
                                  </a:prstGeom>
                                  <a:noFill/>
                                  <a:ln>
                                    <a:noFill/>
                                  </a:ln>
                                </wps:spPr>
                                <wps:txbx>
                                  <w:txbxContent>
                                    <w:p w14:paraId="2A16D1DB" w14:textId="77777777" w:rsidR="00663377" w:rsidRDefault="00663377">
                                      <w:pPr>
                                        <w:spacing w:after="0" w:line="240" w:lineRule="auto"/>
                                        <w:textDirection w:val="btLr"/>
                                      </w:pPr>
                                    </w:p>
                                  </w:txbxContent>
                                </wps:txbx>
                                <wps:bodyPr spcFirstLastPara="1" wrap="square" lIns="91425" tIns="91425" rIns="91425" bIns="91425" anchor="ctr" anchorCtr="0">
                                  <a:noAutofit/>
                                </wps:bodyPr>
                              </wps:wsp>
                              <wpg:grpSp>
                                <wpg:cNvPr id="254380656" name="Agrupar 254380656"/>
                                <wpg:cNvGrpSpPr/>
                                <wpg:grpSpPr>
                                  <a:xfrm>
                                    <a:off x="0" y="0"/>
                                    <a:ext cx="3398500" cy="2019300"/>
                                    <a:chOff x="0" y="0"/>
                                    <a:chExt cx="3398500" cy="2019300"/>
                                  </a:xfrm>
                                </wpg:grpSpPr>
                                <wps:wsp>
                                  <wps:cNvPr id="1002100087" name="Retângulo 1002100087"/>
                                  <wps:cNvSpPr/>
                                  <wps:spPr>
                                    <a:xfrm>
                                      <a:off x="0" y="0"/>
                                      <a:ext cx="3398500" cy="2019300"/>
                                    </a:xfrm>
                                    <a:prstGeom prst="rect">
                                      <a:avLst/>
                                    </a:prstGeom>
                                    <a:noFill/>
                                    <a:ln>
                                      <a:noFill/>
                                    </a:ln>
                                  </wps:spPr>
                                  <wps:txbx>
                                    <w:txbxContent>
                                      <w:p w14:paraId="2A16D1DC" w14:textId="77777777" w:rsidR="00663377" w:rsidRDefault="00663377">
                                        <w:pPr>
                                          <w:spacing w:after="0" w:line="240" w:lineRule="auto"/>
                                          <w:textDirection w:val="btLr"/>
                                        </w:pPr>
                                      </w:p>
                                    </w:txbxContent>
                                  </wps:txbx>
                                  <wps:bodyPr spcFirstLastPara="1" wrap="square" lIns="91425" tIns="91425" rIns="91425" bIns="91425" anchor="ctr" anchorCtr="0">
                                    <a:noAutofit/>
                                  </wps:bodyPr>
                                </wps:wsp>
                                <wps:wsp>
                                  <wps:cNvPr id="991689477" name="Retângulo: Cantos Arredondados 991689477"/>
                                  <wps:cNvSpPr/>
                                  <wps:spPr>
                                    <a:xfrm>
                                      <a:off x="229" y="622177"/>
                                      <a:ext cx="939566" cy="774945"/>
                                    </a:xfrm>
                                    <a:prstGeom prst="roundRect">
                                      <a:avLst>
                                        <a:gd name="adj" fmla="val 10000"/>
                                      </a:avLst>
                                    </a:prstGeom>
                                    <a:solidFill>
                                      <a:schemeClr val="lt1">
                                        <a:alpha val="88235"/>
                                      </a:schemeClr>
                                    </a:solidFill>
                                    <a:ln w="12700" cap="flat" cmpd="sng">
                                      <a:solidFill>
                                        <a:srgbClr val="4372C3"/>
                                      </a:solidFill>
                                      <a:prstDash val="solid"/>
                                      <a:miter lim="800000"/>
                                      <a:headEnd type="none" w="sm" len="sm"/>
                                      <a:tailEnd type="none" w="sm" len="sm"/>
                                    </a:ln>
                                  </wps:spPr>
                                  <wps:txbx>
                                    <w:txbxContent>
                                      <w:p w14:paraId="2A16D1DD" w14:textId="77777777" w:rsidR="00663377" w:rsidRDefault="00663377">
                                        <w:pPr>
                                          <w:spacing w:after="0" w:line="240" w:lineRule="auto"/>
                                          <w:textDirection w:val="btLr"/>
                                        </w:pPr>
                                      </w:p>
                                    </w:txbxContent>
                                  </wps:txbx>
                                  <wps:bodyPr spcFirstLastPara="1" wrap="square" lIns="91425" tIns="91425" rIns="91425" bIns="91425" anchor="ctr" anchorCtr="0">
                                    <a:noAutofit/>
                                  </wps:bodyPr>
                                </wps:wsp>
                                <wps:wsp>
                                  <wps:cNvPr id="972444003" name="Retângulo 972444003"/>
                                  <wps:cNvSpPr/>
                                  <wps:spPr>
                                    <a:xfrm>
                                      <a:off x="18063" y="640011"/>
                                      <a:ext cx="903898" cy="573217"/>
                                    </a:xfrm>
                                    <a:prstGeom prst="rect">
                                      <a:avLst/>
                                    </a:prstGeom>
                                    <a:noFill/>
                                    <a:ln>
                                      <a:noFill/>
                                    </a:ln>
                                  </wps:spPr>
                                  <wps:txbx>
                                    <w:txbxContent>
                                      <w:p w14:paraId="2A16D1DE" w14:textId="77777777" w:rsidR="00663377" w:rsidRDefault="00FA7930">
                                        <w:pPr>
                                          <w:spacing w:after="0" w:line="215" w:lineRule="auto"/>
                                          <w:ind w:left="90" w:firstLine="450"/>
                                          <w:jc w:val="center"/>
                                          <w:textDirection w:val="btLr"/>
                                        </w:pPr>
                                        <w:r>
                                          <w:rPr>
                                            <w:color w:val="000000"/>
                                            <w:sz w:val="18"/>
                                          </w:rPr>
                                          <w:t>Idealização</w:t>
                                        </w:r>
                                      </w:p>
                                      <w:p w14:paraId="2A16D1DF" w14:textId="77777777" w:rsidR="00663377" w:rsidRDefault="00FA7930">
                                        <w:pPr>
                                          <w:spacing w:before="27" w:after="0" w:line="215" w:lineRule="auto"/>
                                          <w:ind w:left="90" w:firstLine="450"/>
                                          <w:jc w:val="center"/>
                                          <w:textDirection w:val="btLr"/>
                                        </w:pPr>
                                        <w:r>
                                          <w:rPr>
                                            <w:color w:val="000000"/>
                                            <w:sz w:val="18"/>
                                          </w:rPr>
                                          <w:t>Seleção de materiais</w:t>
                                        </w:r>
                                      </w:p>
                                    </w:txbxContent>
                                  </wps:txbx>
                                  <wps:bodyPr spcFirstLastPara="1" wrap="square" lIns="17125" tIns="17125" rIns="17125" bIns="17125" anchor="t" anchorCtr="0">
                                    <a:noAutofit/>
                                  </wps:bodyPr>
                                </wps:wsp>
                                <wps:wsp>
                                  <wps:cNvPr id="915022882" name="Forma Livre: Forma 915022882"/>
                                  <wps:cNvSpPr/>
                                  <wps:spPr>
                                    <a:xfrm>
                                      <a:off x="535063" y="831248"/>
                                      <a:ext cx="999968" cy="999968"/>
                                    </a:xfrm>
                                    <a:custGeom>
                                      <a:avLst/>
                                      <a:gdLst/>
                                      <a:ahLst/>
                                      <a:cxnLst/>
                                      <a:rect l="l" t="t" r="r" b="b"/>
                                      <a:pathLst>
                                        <a:path w="120000" h="120000" extrusionOk="0">
                                          <a:moveTo>
                                            <a:pt x="9771" y="88525"/>
                                          </a:moveTo>
                                          <a:lnTo>
                                            <a:pt x="12687" y="86869"/>
                                          </a:lnTo>
                                          <a:lnTo>
                                            <a:pt x="12687" y="86869"/>
                                          </a:lnTo>
                                          <a:cubicBezTo>
                                            <a:pt x="21865" y="103030"/>
                                            <a:pt x="38657" y="113389"/>
                                            <a:pt x="57219" y="114339"/>
                                          </a:cubicBezTo>
                                          <a:cubicBezTo>
                                            <a:pt x="75780" y="115289"/>
                                            <a:pt x="93542" y="106699"/>
                                            <a:pt x="104322" y="91559"/>
                                          </a:cubicBezTo>
                                          <a:lnTo>
                                            <a:pt x="102385" y="90459"/>
                                          </a:lnTo>
                                          <a:lnTo>
                                            <a:pt x="108771" y="87697"/>
                                          </a:lnTo>
                                          <a:lnTo>
                                            <a:pt x="109191" y="94324"/>
                                          </a:lnTo>
                                          <a:lnTo>
                                            <a:pt x="107253" y="93223"/>
                                          </a:lnTo>
                                          <a:cubicBezTo>
                                            <a:pt x="95870" y="109414"/>
                                            <a:pt x="76989" y="118650"/>
                                            <a:pt x="57219" y="117697"/>
                                          </a:cubicBezTo>
                                          <a:cubicBezTo>
                                            <a:pt x="37450" y="116744"/>
                                            <a:pt x="19544" y="105736"/>
                                            <a:pt x="9771" y="88525"/>
                                          </a:cubicBezTo>
                                          <a:close/>
                                        </a:path>
                                      </a:pathLst>
                                    </a:custGeom>
                                    <a:solidFill>
                                      <a:srgbClr val="ABBADE"/>
                                    </a:solidFill>
                                    <a:ln>
                                      <a:noFill/>
                                    </a:ln>
                                  </wps:spPr>
                                  <wps:txbx>
                                    <w:txbxContent>
                                      <w:p w14:paraId="2A16D1E0" w14:textId="77777777" w:rsidR="00663377" w:rsidRDefault="00663377">
                                        <w:pPr>
                                          <w:spacing w:after="0" w:line="240" w:lineRule="auto"/>
                                          <w:textDirection w:val="btLr"/>
                                        </w:pPr>
                                      </w:p>
                                    </w:txbxContent>
                                  </wps:txbx>
                                  <wps:bodyPr spcFirstLastPara="1" wrap="square" lIns="91425" tIns="91425" rIns="91425" bIns="91425" anchor="ctr" anchorCtr="0">
                                    <a:noAutofit/>
                                  </wps:bodyPr>
                                </wps:wsp>
                                <wps:wsp>
                                  <wps:cNvPr id="952689000" name="Retângulo: Cantos Arredondados 952689000"/>
                                  <wps:cNvSpPr/>
                                  <wps:spPr>
                                    <a:xfrm>
                                      <a:off x="209021" y="1231063"/>
                                      <a:ext cx="835170" cy="332119"/>
                                    </a:xfrm>
                                    <a:prstGeom prst="roundRect">
                                      <a:avLst>
                                        <a:gd name="adj" fmla="val 10000"/>
                                      </a:avLst>
                                    </a:prstGeom>
                                    <a:solidFill>
                                      <a:schemeClr val="accent2"/>
                                    </a:solidFill>
                                    <a:ln w="12700" cap="flat" cmpd="sng">
                                      <a:solidFill>
                                        <a:srgbClr val="C00000"/>
                                      </a:solidFill>
                                      <a:prstDash val="solid"/>
                                      <a:miter lim="800000"/>
                                      <a:headEnd type="none" w="sm" len="sm"/>
                                      <a:tailEnd type="none" w="sm" len="sm"/>
                                    </a:ln>
                                  </wps:spPr>
                                  <wps:txbx>
                                    <w:txbxContent>
                                      <w:p w14:paraId="2A16D1E1" w14:textId="77777777" w:rsidR="00663377" w:rsidRDefault="00663377">
                                        <w:pPr>
                                          <w:spacing w:after="0" w:line="240" w:lineRule="auto"/>
                                          <w:textDirection w:val="btLr"/>
                                        </w:pPr>
                                      </w:p>
                                    </w:txbxContent>
                                  </wps:txbx>
                                  <wps:bodyPr spcFirstLastPara="1" wrap="square" lIns="91425" tIns="91425" rIns="91425" bIns="91425" anchor="ctr" anchorCtr="0">
                                    <a:noAutofit/>
                                  </wps:bodyPr>
                                </wps:wsp>
                                <wps:wsp>
                                  <wps:cNvPr id="1203637875" name="Retângulo 1203637875"/>
                                  <wps:cNvSpPr/>
                                  <wps:spPr>
                                    <a:xfrm>
                                      <a:off x="218748" y="1240790"/>
                                      <a:ext cx="815716" cy="312665"/>
                                    </a:xfrm>
                                    <a:prstGeom prst="rect">
                                      <a:avLst/>
                                    </a:prstGeom>
                                    <a:noFill/>
                                    <a:ln>
                                      <a:noFill/>
                                    </a:ln>
                                  </wps:spPr>
                                  <wps:txbx>
                                    <w:txbxContent>
                                      <w:p w14:paraId="2A16D1E2" w14:textId="77777777" w:rsidR="00663377" w:rsidRDefault="00FA7930">
                                        <w:pPr>
                                          <w:spacing w:after="0" w:line="215" w:lineRule="auto"/>
                                          <w:jc w:val="center"/>
                                          <w:textDirection w:val="btLr"/>
                                        </w:pPr>
                                        <w:r>
                                          <w:rPr>
                                            <w:color w:val="000000"/>
                                            <w:sz w:val="34"/>
                                          </w:rPr>
                                          <w:t>Estapa 1</w:t>
                                        </w:r>
                                      </w:p>
                                    </w:txbxContent>
                                  </wps:txbx>
                                  <wps:bodyPr spcFirstLastPara="1" wrap="square" lIns="32375" tIns="21575" rIns="32375" bIns="21575" anchor="ctr" anchorCtr="0">
                                    <a:noAutofit/>
                                  </wps:bodyPr>
                                </wps:wsp>
                                <wps:wsp>
                                  <wps:cNvPr id="1430107304" name="Retângulo: Cantos Arredondados 1430107304"/>
                                  <wps:cNvSpPr/>
                                  <wps:spPr>
                                    <a:xfrm>
                                      <a:off x="1177278" y="622177"/>
                                      <a:ext cx="939566" cy="774945"/>
                                    </a:xfrm>
                                    <a:prstGeom prst="roundRect">
                                      <a:avLst>
                                        <a:gd name="adj" fmla="val 10000"/>
                                      </a:avLst>
                                    </a:prstGeom>
                                    <a:solidFill>
                                      <a:schemeClr val="lt1">
                                        <a:alpha val="88235"/>
                                      </a:schemeClr>
                                    </a:solidFill>
                                    <a:ln w="12700" cap="flat" cmpd="sng">
                                      <a:solidFill>
                                        <a:srgbClr val="4372C3"/>
                                      </a:solidFill>
                                      <a:prstDash val="solid"/>
                                      <a:miter lim="800000"/>
                                      <a:headEnd type="none" w="sm" len="sm"/>
                                      <a:tailEnd type="none" w="sm" len="sm"/>
                                    </a:ln>
                                  </wps:spPr>
                                  <wps:txbx>
                                    <w:txbxContent>
                                      <w:p w14:paraId="2A16D1E3" w14:textId="77777777" w:rsidR="00663377" w:rsidRDefault="00663377">
                                        <w:pPr>
                                          <w:spacing w:after="0" w:line="240" w:lineRule="auto"/>
                                          <w:textDirection w:val="btLr"/>
                                        </w:pPr>
                                      </w:p>
                                    </w:txbxContent>
                                  </wps:txbx>
                                  <wps:bodyPr spcFirstLastPara="1" wrap="square" lIns="91425" tIns="91425" rIns="91425" bIns="91425" anchor="ctr" anchorCtr="0">
                                    <a:noAutofit/>
                                  </wps:bodyPr>
                                </wps:wsp>
                                <wps:wsp>
                                  <wps:cNvPr id="1269349674" name="Retângulo 1269349674"/>
                                  <wps:cNvSpPr/>
                                  <wps:spPr>
                                    <a:xfrm>
                                      <a:off x="1195112" y="806070"/>
                                      <a:ext cx="903898" cy="573217"/>
                                    </a:xfrm>
                                    <a:prstGeom prst="rect">
                                      <a:avLst/>
                                    </a:prstGeom>
                                    <a:noFill/>
                                    <a:ln>
                                      <a:noFill/>
                                    </a:ln>
                                  </wps:spPr>
                                  <wps:txbx>
                                    <w:txbxContent>
                                      <w:p w14:paraId="2A16D1E4" w14:textId="77777777" w:rsidR="00663377" w:rsidRDefault="00FA7930">
                                        <w:pPr>
                                          <w:spacing w:after="0" w:line="215" w:lineRule="auto"/>
                                          <w:ind w:left="90" w:firstLine="450"/>
                                          <w:jc w:val="center"/>
                                          <w:textDirection w:val="btLr"/>
                                        </w:pPr>
                                        <w:r>
                                          <w:rPr>
                                            <w:color w:val="000000"/>
                                            <w:sz w:val="18"/>
                                          </w:rPr>
                                          <w:t>Experimentação</w:t>
                                        </w:r>
                                      </w:p>
                                      <w:p w14:paraId="2A16D1E5" w14:textId="77777777" w:rsidR="00663377" w:rsidRDefault="00FA7930">
                                        <w:pPr>
                                          <w:spacing w:before="27" w:after="0" w:line="215" w:lineRule="auto"/>
                                          <w:ind w:left="90" w:firstLine="450"/>
                                          <w:jc w:val="center"/>
                                          <w:textDirection w:val="btLr"/>
                                        </w:pPr>
                                        <w:r>
                                          <w:rPr>
                                            <w:color w:val="000000"/>
                                            <w:sz w:val="18"/>
                                          </w:rPr>
                                          <w:t>Análise</w:t>
                                        </w:r>
                                      </w:p>
                                    </w:txbxContent>
                                  </wps:txbx>
                                  <wps:bodyPr spcFirstLastPara="1" wrap="square" lIns="17125" tIns="17125" rIns="17125" bIns="17125" anchor="t" anchorCtr="0">
                                    <a:noAutofit/>
                                  </wps:bodyPr>
                                </wps:wsp>
                                <wps:wsp>
                                  <wps:cNvPr id="1324076636" name="Forma Livre: Forma 1324076636"/>
                                  <wps:cNvSpPr/>
                                  <wps:spPr>
                                    <a:xfrm>
                                      <a:off x="1704283" y="157697"/>
                                      <a:ext cx="1120024" cy="1120024"/>
                                    </a:xfrm>
                                    <a:custGeom>
                                      <a:avLst/>
                                      <a:gdLst/>
                                      <a:ahLst/>
                                      <a:cxnLst/>
                                      <a:rect l="l" t="t" r="r" b="b"/>
                                      <a:pathLst>
                                        <a:path w="120000" h="120000" extrusionOk="0">
                                          <a:moveTo>
                                            <a:pt x="9562" y="31357"/>
                                          </a:moveTo>
                                          <a:lnTo>
                                            <a:pt x="9562" y="31357"/>
                                          </a:lnTo>
                                          <a:cubicBezTo>
                                            <a:pt x="19431" y="13979"/>
                                            <a:pt x="37550" y="2905"/>
                                            <a:pt x="57516" y="2049"/>
                                          </a:cubicBezTo>
                                          <a:cubicBezTo>
                                            <a:pt x="77482" y="1194"/>
                                            <a:pt x="96482" y="10676"/>
                                            <a:pt x="107802" y="27145"/>
                                          </a:cubicBezTo>
                                          <a:lnTo>
                                            <a:pt x="109533" y="26162"/>
                                          </a:lnTo>
                                          <a:lnTo>
                                            <a:pt x="109136" y="32096"/>
                                          </a:lnTo>
                                          <a:lnTo>
                                            <a:pt x="103458" y="29612"/>
                                          </a:lnTo>
                                          <a:lnTo>
                                            <a:pt x="105188" y="28630"/>
                                          </a:lnTo>
                                          <a:lnTo>
                                            <a:pt x="105188" y="28630"/>
                                          </a:lnTo>
                                          <a:cubicBezTo>
                                            <a:pt x="94406" y="13098"/>
                                            <a:pt x="76403" y="4192"/>
                                            <a:pt x="57516" y="5046"/>
                                          </a:cubicBezTo>
                                          <a:cubicBezTo>
                                            <a:pt x="38628" y="5900"/>
                                            <a:pt x="21502" y="16394"/>
                                            <a:pt x="12165" y="32835"/>
                                          </a:cubicBezTo>
                                          <a:close/>
                                        </a:path>
                                      </a:pathLst>
                                    </a:custGeom>
                                    <a:solidFill>
                                      <a:srgbClr val="ABBADE"/>
                                    </a:solidFill>
                                    <a:ln>
                                      <a:noFill/>
                                    </a:ln>
                                  </wps:spPr>
                                  <wps:txbx>
                                    <w:txbxContent>
                                      <w:p w14:paraId="2A16D1E6" w14:textId="77777777" w:rsidR="00663377" w:rsidRDefault="00663377">
                                        <w:pPr>
                                          <w:spacing w:after="0" w:line="240" w:lineRule="auto"/>
                                          <w:textDirection w:val="btLr"/>
                                        </w:pPr>
                                      </w:p>
                                    </w:txbxContent>
                                  </wps:txbx>
                                  <wps:bodyPr spcFirstLastPara="1" wrap="square" lIns="91425" tIns="91425" rIns="91425" bIns="91425" anchor="ctr" anchorCtr="0">
                                    <a:noAutofit/>
                                  </wps:bodyPr>
                                </wps:wsp>
                                <wps:wsp>
                                  <wps:cNvPr id="1641484175" name="Retângulo: Cantos Arredondados 1641484175"/>
                                  <wps:cNvSpPr/>
                                  <wps:spPr>
                                    <a:xfrm>
                                      <a:off x="1386071" y="456117"/>
                                      <a:ext cx="835170" cy="332119"/>
                                    </a:xfrm>
                                    <a:prstGeom prst="roundRect">
                                      <a:avLst>
                                        <a:gd name="adj" fmla="val 10000"/>
                                      </a:avLst>
                                    </a:prstGeom>
                                    <a:solidFill>
                                      <a:srgbClr val="388600"/>
                                    </a:solidFill>
                                    <a:ln w="12700" cap="flat" cmpd="sng">
                                      <a:solidFill>
                                        <a:srgbClr val="385623"/>
                                      </a:solidFill>
                                      <a:prstDash val="solid"/>
                                      <a:miter lim="800000"/>
                                      <a:headEnd type="none" w="sm" len="sm"/>
                                      <a:tailEnd type="none" w="sm" len="sm"/>
                                    </a:ln>
                                  </wps:spPr>
                                  <wps:txbx>
                                    <w:txbxContent>
                                      <w:p w14:paraId="2A16D1E7" w14:textId="77777777" w:rsidR="00663377" w:rsidRDefault="00663377">
                                        <w:pPr>
                                          <w:spacing w:after="0" w:line="240" w:lineRule="auto"/>
                                          <w:textDirection w:val="btLr"/>
                                        </w:pPr>
                                      </w:p>
                                    </w:txbxContent>
                                  </wps:txbx>
                                  <wps:bodyPr spcFirstLastPara="1" wrap="square" lIns="91425" tIns="91425" rIns="91425" bIns="91425" anchor="ctr" anchorCtr="0">
                                    <a:noAutofit/>
                                  </wps:bodyPr>
                                </wps:wsp>
                                <wps:wsp>
                                  <wps:cNvPr id="115858650" name="Retângulo 115858650"/>
                                  <wps:cNvSpPr/>
                                  <wps:spPr>
                                    <a:xfrm>
                                      <a:off x="1395798" y="465844"/>
                                      <a:ext cx="815716" cy="312665"/>
                                    </a:xfrm>
                                    <a:prstGeom prst="rect">
                                      <a:avLst/>
                                    </a:prstGeom>
                                    <a:noFill/>
                                    <a:ln>
                                      <a:noFill/>
                                    </a:ln>
                                  </wps:spPr>
                                  <wps:txbx>
                                    <w:txbxContent>
                                      <w:p w14:paraId="2A16D1E8" w14:textId="77777777" w:rsidR="00663377" w:rsidRDefault="00FA7930">
                                        <w:pPr>
                                          <w:spacing w:after="0" w:line="215" w:lineRule="auto"/>
                                          <w:jc w:val="center"/>
                                          <w:textDirection w:val="btLr"/>
                                        </w:pPr>
                                        <w:r>
                                          <w:rPr>
                                            <w:color w:val="000000"/>
                                            <w:sz w:val="34"/>
                                          </w:rPr>
                                          <w:t>Etapa 2</w:t>
                                        </w:r>
                                      </w:p>
                                    </w:txbxContent>
                                  </wps:txbx>
                                  <wps:bodyPr spcFirstLastPara="1" wrap="square" lIns="32375" tIns="21575" rIns="32375" bIns="21575" anchor="ctr" anchorCtr="0">
                                    <a:noAutofit/>
                                  </wps:bodyPr>
                                </wps:wsp>
                                <wps:wsp>
                                  <wps:cNvPr id="743458820" name="Retângulo: Cantos Arredondados 743458820"/>
                                  <wps:cNvSpPr/>
                                  <wps:spPr>
                                    <a:xfrm>
                                      <a:off x="2354327" y="622177"/>
                                      <a:ext cx="939566" cy="774945"/>
                                    </a:xfrm>
                                    <a:prstGeom prst="roundRect">
                                      <a:avLst>
                                        <a:gd name="adj" fmla="val 10000"/>
                                      </a:avLst>
                                    </a:prstGeom>
                                    <a:solidFill>
                                      <a:schemeClr val="lt1">
                                        <a:alpha val="88235"/>
                                      </a:schemeClr>
                                    </a:solidFill>
                                    <a:ln w="12700" cap="flat" cmpd="sng">
                                      <a:solidFill>
                                        <a:srgbClr val="4372C3"/>
                                      </a:solidFill>
                                      <a:prstDash val="solid"/>
                                      <a:miter lim="800000"/>
                                      <a:headEnd type="none" w="sm" len="sm"/>
                                      <a:tailEnd type="none" w="sm" len="sm"/>
                                    </a:ln>
                                  </wps:spPr>
                                  <wps:txbx>
                                    <w:txbxContent>
                                      <w:p w14:paraId="2A16D1E9" w14:textId="77777777" w:rsidR="00663377" w:rsidRDefault="00663377">
                                        <w:pPr>
                                          <w:spacing w:after="0" w:line="240" w:lineRule="auto"/>
                                          <w:textDirection w:val="btLr"/>
                                        </w:pPr>
                                      </w:p>
                                    </w:txbxContent>
                                  </wps:txbx>
                                  <wps:bodyPr spcFirstLastPara="1" wrap="square" lIns="91425" tIns="91425" rIns="91425" bIns="91425" anchor="ctr" anchorCtr="0">
                                    <a:noAutofit/>
                                  </wps:bodyPr>
                                </wps:wsp>
                                <wps:wsp>
                                  <wps:cNvPr id="1542733678" name="Retângulo 1542733678"/>
                                  <wps:cNvSpPr/>
                                  <wps:spPr>
                                    <a:xfrm>
                                      <a:off x="2372161" y="640011"/>
                                      <a:ext cx="903898" cy="573217"/>
                                    </a:xfrm>
                                    <a:prstGeom prst="rect">
                                      <a:avLst/>
                                    </a:prstGeom>
                                    <a:noFill/>
                                    <a:ln>
                                      <a:noFill/>
                                    </a:ln>
                                  </wps:spPr>
                                  <wps:txbx>
                                    <w:txbxContent>
                                      <w:p w14:paraId="2A16D1EA" w14:textId="77777777" w:rsidR="00663377" w:rsidRDefault="00FA7930">
                                        <w:pPr>
                                          <w:spacing w:after="0" w:line="215" w:lineRule="auto"/>
                                          <w:ind w:left="90" w:firstLine="450"/>
                                          <w:jc w:val="center"/>
                                          <w:textDirection w:val="btLr"/>
                                        </w:pPr>
                                        <w:r>
                                          <w:rPr>
                                            <w:color w:val="000000"/>
                                            <w:sz w:val="18"/>
                                          </w:rPr>
                                          <w:t>Considerações finais</w:t>
                                        </w:r>
                                      </w:p>
                                      <w:p w14:paraId="2A16D1EB" w14:textId="77777777" w:rsidR="00663377" w:rsidRDefault="00FA7930">
                                        <w:pPr>
                                          <w:spacing w:before="27" w:after="0" w:line="215" w:lineRule="auto"/>
                                          <w:ind w:left="90" w:firstLine="450"/>
                                          <w:jc w:val="center"/>
                                          <w:textDirection w:val="btLr"/>
                                        </w:pPr>
                                        <w:r>
                                          <w:rPr>
                                            <w:color w:val="000000"/>
                                            <w:sz w:val="18"/>
                                          </w:rPr>
                                          <w:t>Recomendações</w:t>
                                        </w:r>
                                      </w:p>
                                    </w:txbxContent>
                                  </wps:txbx>
                                  <wps:bodyPr spcFirstLastPara="1" wrap="square" lIns="17125" tIns="17125" rIns="17125" bIns="17125" anchor="t" anchorCtr="0">
                                    <a:noAutofit/>
                                  </wps:bodyPr>
                                </wps:wsp>
                                <wps:wsp>
                                  <wps:cNvPr id="1438274300" name="Retângulo: Cantos Arredondados 1438274300"/>
                                  <wps:cNvSpPr/>
                                  <wps:spPr>
                                    <a:xfrm>
                                      <a:off x="2563120" y="1231063"/>
                                      <a:ext cx="835170" cy="332119"/>
                                    </a:xfrm>
                                    <a:prstGeom prst="roundRect">
                                      <a:avLst>
                                        <a:gd name="adj" fmla="val 10000"/>
                                      </a:avLst>
                                    </a:prstGeom>
                                    <a:solidFill>
                                      <a:srgbClr val="007BB8"/>
                                    </a:solidFill>
                                    <a:ln w="12700" cap="flat" cmpd="sng">
                                      <a:solidFill>
                                        <a:srgbClr val="002060"/>
                                      </a:solidFill>
                                      <a:prstDash val="solid"/>
                                      <a:miter lim="800000"/>
                                      <a:headEnd type="none" w="sm" len="sm"/>
                                      <a:tailEnd type="none" w="sm" len="sm"/>
                                    </a:ln>
                                  </wps:spPr>
                                  <wps:txbx>
                                    <w:txbxContent>
                                      <w:p w14:paraId="2A16D1EC" w14:textId="77777777" w:rsidR="00663377" w:rsidRDefault="00663377">
                                        <w:pPr>
                                          <w:spacing w:after="0" w:line="240" w:lineRule="auto"/>
                                          <w:textDirection w:val="btLr"/>
                                        </w:pPr>
                                      </w:p>
                                    </w:txbxContent>
                                  </wps:txbx>
                                  <wps:bodyPr spcFirstLastPara="1" wrap="square" lIns="91425" tIns="91425" rIns="91425" bIns="91425" anchor="ctr" anchorCtr="0">
                                    <a:noAutofit/>
                                  </wps:bodyPr>
                                </wps:wsp>
                                <wps:wsp>
                                  <wps:cNvPr id="1434736524" name="Retângulo 1434736524"/>
                                  <wps:cNvSpPr/>
                                  <wps:spPr>
                                    <a:xfrm>
                                      <a:off x="2572847" y="1240790"/>
                                      <a:ext cx="815716" cy="312665"/>
                                    </a:xfrm>
                                    <a:prstGeom prst="rect">
                                      <a:avLst/>
                                    </a:prstGeom>
                                    <a:noFill/>
                                    <a:ln>
                                      <a:noFill/>
                                    </a:ln>
                                  </wps:spPr>
                                  <wps:txbx>
                                    <w:txbxContent>
                                      <w:p w14:paraId="2A16D1ED" w14:textId="77777777" w:rsidR="00663377" w:rsidRDefault="00FA7930">
                                        <w:pPr>
                                          <w:spacing w:after="0" w:line="215" w:lineRule="auto"/>
                                          <w:jc w:val="center"/>
                                          <w:textDirection w:val="btLr"/>
                                        </w:pPr>
                                        <w:r>
                                          <w:rPr>
                                            <w:color w:val="000000"/>
                                            <w:sz w:val="34"/>
                                          </w:rPr>
                                          <w:t>Etapa 3</w:t>
                                        </w:r>
                                      </w:p>
                                    </w:txbxContent>
                                  </wps:txbx>
                                  <wps:bodyPr spcFirstLastPara="1" wrap="square" lIns="32375" tIns="21575" rIns="32375" bIns="21575" anchor="ctr" anchorCtr="0">
                                    <a:noAutofit/>
                                  </wps:bodyPr>
                                </wps:wsp>
                              </wpg:grpSp>
                            </wpg:grpSp>
                          </wpg:grpSp>
                        </wpg:grpSp>
                      </wpg:grpSp>
                    </wpg:wgp>
                  </a:graphicData>
                </a:graphic>
              </wp:inline>
            </w:drawing>
          </mc:Choice>
          <mc:Fallback>
            <w:pict>
              <v:group w14:anchorId="2A16D1D0" id="Agrupar 1759446322" o:spid="_x0000_s1026" style="width:267.6pt;height:159pt;mso-position-horizontal-relative:char;mso-position-vertical-relative:line" coordorigin="36467,27703" coordsize="33985,20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">
                <v:group id="Agrupar 573813109" o:spid="_x0000_s1027" style="position:absolute;left:36467;top:27703;width:33985;height:20193" coordorigin="36467,27703" coordsize="33985,20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">
                  <v:rect id="Retângulo 1109091621" o:spid="_x0000_s1028" style="position:absolute;left:36467;top:27703;width:33985;height:201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" filled="f" stroked="f">
                    <v:textbox inset="2.53958mm,2.53958mm,2.53958mm,2.53958mm">
                      <w:txbxContent>
                        <w:p w14:paraId="2A16D1D8" w14:textId="77777777" w:rsidR="00663377" w:rsidRDefault="00663377">
                          <w:pPr>
                            <w:spacing w:after="0" w:line="240" w:lineRule="auto"/>
                            <w:textDirection w:val="btLr"/>
                          </w:pPr>
                        </w:p>
                      </w:txbxContent>
                    </v:textbox>
                  </v:rect>
                  <v:group id="Agrupar 331928330" o:spid="_x0000_s1029" style="position:absolute;left:36467;top:27703;width:33985;height:20193" coordorigin="36467,27703" coordsize="33985,20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">
                    <v:rect id="Retângulo 865514289" o:spid="_x0000_s1030" style="position:absolute;left:36467;top:27703;width:33985;height:201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" filled="f" stroked="f">
                      <v:textbox inset="2.53958mm,2.53958mm,2.53958mm,2.53958mm">
                        <w:txbxContent>
                          <w:p w14:paraId="2A16D1D9" w14:textId="77777777" w:rsidR="00663377" w:rsidRDefault="00663377">
                            <w:pPr>
                              <w:spacing w:after="0" w:line="240" w:lineRule="auto"/>
                              <w:textDirection w:val="btLr"/>
                            </w:pPr>
                          </w:p>
                        </w:txbxContent>
                      </v:textbox>
                    </v:rect>
                    <v:group id="Agrupar 2026953238" o:spid="_x0000_s1031" style="position:absolute;left:36467;top:27703;width:33985;height:20193" coordorigin="36406,27703" coordsize="34046,20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">
                      <v:rect id="Retângulo 1532245916" o:spid="_x0000_s1032" style="position:absolute;left:36406;top:27703;width:34046;height:201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" filled="f" stroked="f">
                        <v:textbox inset="2.53958mm,2.53958mm,2.53958mm,2.53958mm">
                          <w:txbxContent>
                            <w:p w14:paraId="2A16D1DA" w14:textId="77777777" w:rsidR="00663377" w:rsidRDefault="00663377">
                              <w:pPr>
                                <w:spacing w:after="0" w:line="240" w:lineRule="auto"/>
                                <w:textDirection w:val="btLr"/>
                              </w:pPr>
                            </w:p>
                          </w:txbxContent>
                        </v:textbox>
                      </v:rect>
                      <v:group id="Agrupar 413380638" o:spid="_x0000_s1033" style="position:absolute;left:36467;top:27703;width:33985;height:20193" coordsize="34046,20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">
                        <v:rect id="Retângulo 1652315146" o:spid="_x0000_s1034" style="position:absolute;width:34046;height:201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" filled="f" stroked="f">
                          <v:textbox inset="2.53958mm,2.53958mm,2.53958mm,2.53958mm">
                            <w:txbxContent>
                              <w:p w14:paraId="2A16D1DB" w14:textId="77777777" w:rsidR="00663377" w:rsidRDefault="00663377">
                                <w:pPr>
                                  <w:spacing w:after="0" w:line="240" w:lineRule="auto"/>
                                  <w:textDirection w:val="btLr"/>
                                </w:pPr>
                              </w:p>
                            </w:txbxContent>
                          </v:textbox>
                        </v:rect>
                        <v:group id="Agrupar 254380656" o:spid="_x0000_s1035" style="position:absolute;width:33985;height:20193" coordsize="33985,20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">
                          <v:rect id="Retângulo 1002100087" o:spid="_x0000_s1036" style="position:absolute;width:33985;height:201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" filled="f" stroked="f">
                            <v:textbox inset="2.53958mm,2.53958mm,2.53958mm,2.53958mm">
                              <w:txbxContent>
                                <w:p w14:paraId="2A16D1DC" w14:textId="77777777" w:rsidR="00663377" w:rsidRDefault="00663377">
                                  <w:pPr>
                                    <w:spacing w:after="0" w:line="240" w:lineRule="auto"/>
                                    <w:textDirection w:val="btLr"/>
                                  </w:pPr>
                                </w:p>
                              </w:txbxContent>
                            </v:textbox>
                          </v:rect>
                          <v:roundrect id="Retângulo: Cantos Arredondados 991689477" o:spid="_x0000_s1037" style="position:absolute;left:2;top:6221;width:9395;height:7750;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" fillcolor="white [3201]" strokecolor="#4372c3" strokeweight="1pt">
                            <v:fill opacity="57825f"/>
                            <v:stroke startarrowwidth="narrow" startarrowlength="short" endarrowwidth="narrow" endarrowlength="short" joinstyle="miter"/>
                            <v:textbox inset="2.53958mm,2.53958mm,2.53958mm,2.53958mm">
                              <w:txbxContent>
                                <w:p w14:paraId="2A16D1DD" w14:textId="77777777" w:rsidR="00663377" w:rsidRDefault="00663377">
                                  <w:pPr>
                                    <w:spacing w:after="0" w:line="240" w:lineRule="auto"/>
                                    <w:textDirection w:val="btLr"/>
                                  </w:pPr>
                                </w:p>
                              </w:txbxContent>
                            </v:textbox>
                          </v:roundrect>
                          <v:rect id="Retângulo 972444003" o:spid="_x0000_s1038" style="position:absolute;left:180;top:6400;width:9039;height:57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" filled="f" stroked="f">
                            <v:textbox inset=".47569mm,.47569mm,.47569mm,.47569mm">
                              <w:txbxContent>
                                <w:p w14:paraId="2A16D1DE" w14:textId="77777777" w:rsidR="00663377" w:rsidRDefault="00FA7930">
                                  <w:pPr>
                                    <w:spacing w:after="0" w:line="215" w:lineRule="auto"/>
                                    <w:ind w:left="90" w:firstLine="450"/>
                                    <w:jc w:val="center"/>
                                    <w:textDirection w:val="btLr"/>
                                  </w:pPr>
                                  <w:r>
                                    <w:rPr>
                                      <w:color w:val="000000"/>
                                      <w:sz w:val="18"/>
                                    </w:rPr>
                                    <w:t>Idealização</w:t>
                                  </w:r>
                                </w:p>
                                <w:p w14:paraId="2A16D1DF" w14:textId="77777777" w:rsidR="00663377" w:rsidRDefault="00FA7930">
                                  <w:pPr>
                                    <w:spacing w:before="27" w:after="0" w:line="215" w:lineRule="auto"/>
                                    <w:ind w:left="90" w:firstLine="450"/>
                                    <w:jc w:val="center"/>
                                    <w:textDirection w:val="btLr"/>
                                  </w:pPr>
                                  <w:r>
                                    <w:rPr>
                                      <w:color w:val="000000"/>
                                      <w:sz w:val="18"/>
                                    </w:rPr>
                                    <w:t>Seleção de materiais</w:t>
                                  </w:r>
                                </w:p>
                              </w:txbxContent>
                            </v:textbox>
                          </v:rect>
                          <v:shape id="Forma Livre: Forma 915022882" o:spid="_x0000_s1039" style="position:absolute;left:5350;top:8312;width:10000;height:10000;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" adj="-11796480,,5400" path="m9771,88525r2916,-1656l12687,86869v9178,16161,25970,26520,44532,27470c75780,115289,93542,106699,104322,91559r-1937,-1100l108771,87697r420,6627l107253,93223c95870,109414,76989,118650,57219,117697,37450,116744,19544,105736,9771,88525xe" fillcolor="#abbade" stroked="f">
                            <v:stroke joinstyle="miter"/>
                            <v:formulas/>
                            <v:path arrowok="t" o:extrusionok="f" o:connecttype="custom" textboxrect="0,0,120000,120000"/>
                            <v:textbox inset="2.53958mm,2.53958mm,2.53958mm,2.53958mm">
                              <w:txbxContent>
                                <w:p w14:paraId="2A16D1E0" w14:textId="77777777" w:rsidR="00663377" w:rsidRDefault="00663377">
                                  <w:pPr>
                                    <w:spacing w:after="0" w:line="240" w:lineRule="auto"/>
                                    <w:textDirection w:val="btLr"/>
                                  </w:pPr>
                                </w:p>
                              </w:txbxContent>
                            </v:textbox>
                          </v:shape>
                          <v:roundrect id="Retângulo: Cantos Arredondados 952689000" o:spid="_x0000_s1040" style="position:absolute;left:2090;top:12310;width:8351;height:3321;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" fillcolor="#ed7d31 [3205]" strokecolor="#c00000" strokeweight="1pt">
                            <v:stroke startarrowwidth="narrow" startarrowlength="short" endarrowwidth="narrow" endarrowlength="short" joinstyle="miter"/>
                            <v:textbox inset="2.53958mm,2.53958mm,2.53958mm,2.53958mm">
                              <w:txbxContent>
                                <w:p w14:paraId="2A16D1E1" w14:textId="77777777" w:rsidR="00663377" w:rsidRDefault="00663377">
                                  <w:pPr>
                                    <w:spacing w:after="0" w:line="240" w:lineRule="auto"/>
                                    <w:textDirection w:val="btLr"/>
                                  </w:pPr>
                                </w:p>
                              </w:txbxContent>
                            </v:textbox>
                          </v:roundrect>
                          <v:rect id="Retângulo 1203637875" o:spid="_x0000_s1041" style="position:absolute;left:2187;top:12407;width:8157;height:3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" filled="f" stroked="f">
                            <v:textbox inset=".89931mm,.59931mm,.89931mm,.59931mm">
                              <w:txbxContent>
                                <w:p w14:paraId="2A16D1E2" w14:textId="77777777" w:rsidR="00663377" w:rsidRDefault="00FA7930">
                                  <w:pPr>
                                    <w:spacing w:after="0" w:line="215" w:lineRule="auto"/>
                                    <w:jc w:val="center"/>
                                    <w:textDirection w:val="btLr"/>
                                  </w:pPr>
                                  <w:r>
                                    <w:rPr>
                                      <w:color w:val="000000"/>
                                      <w:sz w:val="34"/>
                                    </w:rPr>
                                    <w:t>Estapa 1</w:t>
                                  </w:r>
                                </w:p>
                              </w:txbxContent>
                            </v:textbox>
                          </v:rect>
                          <v:roundrect id="Retângulo: Cantos Arredondados 1430107304" o:spid="_x0000_s1042" style="position:absolute;left:11772;top:6221;width:9396;height:7750;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" fillcolor="white [3201]" strokecolor="#4372c3" strokeweight="1pt">
                            <v:fill opacity="57825f"/>
                            <v:stroke startarrowwidth="narrow" startarrowlength="short" endarrowwidth="narrow" endarrowlength="short" joinstyle="miter"/>
                            <v:textbox inset="2.53958mm,2.53958mm,2.53958mm,2.53958mm">
                              <w:txbxContent>
                                <w:p w14:paraId="2A16D1E3" w14:textId="77777777" w:rsidR="00663377" w:rsidRDefault="00663377">
                                  <w:pPr>
                                    <w:spacing w:after="0" w:line="240" w:lineRule="auto"/>
                                    <w:textDirection w:val="btLr"/>
                                  </w:pPr>
                                </w:p>
                              </w:txbxContent>
                            </v:textbox>
                          </v:roundrect>
                          <v:rect id="Retângulo 1269349674" o:spid="_x0000_s1043" style="position:absolute;left:11951;top:8060;width:9039;height:57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" filled="f" stroked="f">
                            <v:textbox inset=".47569mm,.47569mm,.47569mm,.47569mm">
                              <w:txbxContent>
                                <w:p w14:paraId="2A16D1E4" w14:textId="77777777" w:rsidR="00663377" w:rsidRDefault="00FA7930">
                                  <w:pPr>
                                    <w:spacing w:after="0" w:line="215" w:lineRule="auto"/>
                                    <w:ind w:left="90" w:firstLine="450"/>
                                    <w:jc w:val="center"/>
                                    <w:textDirection w:val="btLr"/>
                                  </w:pPr>
                                  <w:r>
                                    <w:rPr>
                                      <w:color w:val="000000"/>
                                      <w:sz w:val="18"/>
                                    </w:rPr>
                                    <w:t>Experimentação</w:t>
                                  </w:r>
                                </w:p>
                                <w:p w14:paraId="2A16D1E5" w14:textId="77777777" w:rsidR="00663377" w:rsidRDefault="00FA7930">
                                  <w:pPr>
                                    <w:spacing w:before="27" w:after="0" w:line="215" w:lineRule="auto"/>
                                    <w:ind w:left="90" w:firstLine="450"/>
                                    <w:jc w:val="center"/>
                                    <w:textDirection w:val="btLr"/>
                                  </w:pPr>
                                  <w:r>
                                    <w:rPr>
                                      <w:color w:val="000000"/>
                                      <w:sz w:val="18"/>
                                    </w:rPr>
                                    <w:t>Análise</w:t>
                                  </w:r>
                                </w:p>
                              </w:txbxContent>
                            </v:textbox>
                          </v:rect>
                          <v:shape id="Forma Livre: Forma 1324076636" o:spid="_x0000_s1044" style="position:absolute;left:17042;top:1576;width:11201;height:11201;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" adj="-11796480,,5400" path="m9562,31357r,c19431,13979,37550,2905,57516,2049v19966,-855,38966,8627,50286,25096l109533,26162r-397,5934l103458,29612r1730,-982l105188,28630c94406,13098,76403,4192,57516,5046,38628,5900,21502,16394,12165,32835l9562,31357xe" fillcolor="#abbade" stroked="f">
                            <v:stroke joinstyle="miter"/>
                            <v:formulas/>
                            <v:path arrowok="t" o:extrusionok="f" o:connecttype="custom" textboxrect="0,0,120000,120000"/>
                            <v:textbox inset="2.53958mm,2.53958mm,2.53958mm,2.53958mm">
                              <w:txbxContent>
                                <w:p w14:paraId="2A16D1E6" w14:textId="77777777" w:rsidR="00663377" w:rsidRDefault="00663377">
                                  <w:pPr>
                                    <w:spacing w:after="0" w:line="240" w:lineRule="auto"/>
                                    <w:textDirection w:val="btLr"/>
                                  </w:pPr>
                                </w:p>
                              </w:txbxContent>
                            </v:textbox>
                          </v:shape>
                          <v:roundrect id="Retângulo: Cantos Arredondados 1641484175" o:spid="_x0000_s1045" style="position:absolute;left:13860;top:4561;width:8352;height:3321;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" fillcolor="#388600" strokecolor="#385623" strokeweight="1pt">
                            <v:stroke startarrowwidth="narrow" startarrowlength="short" endarrowwidth="narrow" endarrowlength="short" joinstyle="miter"/>
                            <v:textbox inset="2.53958mm,2.53958mm,2.53958mm,2.53958mm">
                              <w:txbxContent>
                                <w:p w14:paraId="2A16D1E7" w14:textId="77777777" w:rsidR="00663377" w:rsidRDefault="00663377">
                                  <w:pPr>
                                    <w:spacing w:after="0" w:line="240" w:lineRule="auto"/>
                                    <w:textDirection w:val="btLr"/>
                                  </w:pPr>
                                </w:p>
                              </w:txbxContent>
                            </v:textbox>
                          </v:roundrect>
                          <v:rect id="Retângulo 115858650" o:spid="_x0000_s1046" style="position:absolute;left:13957;top:4658;width:8158;height:3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" filled="f" stroked="f">
                            <v:textbox inset=".89931mm,.59931mm,.89931mm,.59931mm">
                              <w:txbxContent>
                                <w:p w14:paraId="2A16D1E8" w14:textId="77777777" w:rsidR="00663377" w:rsidRDefault="00FA7930">
                                  <w:pPr>
                                    <w:spacing w:after="0" w:line="215" w:lineRule="auto"/>
                                    <w:jc w:val="center"/>
                                    <w:textDirection w:val="btLr"/>
                                  </w:pPr>
                                  <w:r>
                                    <w:rPr>
                                      <w:color w:val="000000"/>
                                      <w:sz w:val="34"/>
                                    </w:rPr>
                                    <w:t>Etapa 2</w:t>
                                  </w:r>
                                </w:p>
                              </w:txbxContent>
                            </v:textbox>
                          </v:rect>
                          <v:roundrect id="Retângulo: Cantos Arredondados 743458820" o:spid="_x0000_s1047" style="position:absolute;left:23543;top:6221;width:9395;height:7750;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" fillcolor="white [3201]" strokecolor="#4372c3" strokeweight="1pt">
                            <v:fill opacity="57825f"/>
                            <v:stroke startarrowwidth="narrow" startarrowlength="short" endarrowwidth="narrow" endarrowlength="short" joinstyle="miter"/>
                            <v:textbox inset="2.53958mm,2.53958mm,2.53958mm,2.53958mm">
                              <w:txbxContent>
                                <w:p w14:paraId="2A16D1E9" w14:textId="77777777" w:rsidR="00663377" w:rsidRDefault="00663377">
                                  <w:pPr>
                                    <w:spacing w:after="0" w:line="240" w:lineRule="auto"/>
                                    <w:textDirection w:val="btLr"/>
                                  </w:pPr>
                                </w:p>
                              </w:txbxContent>
                            </v:textbox>
                          </v:roundrect>
                          <v:rect id="Retângulo 1542733678" o:spid="_x0000_s1048" style="position:absolute;left:23721;top:6400;width:9039;height:57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" filled="f" stroked="f">
                            <v:textbox inset=".47569mm,.47569mm,.47569mm,.47569mm">
                              <w:txbxContent>
                                <w:p w14:paraId="2A16D1EA" w14:textId="77777777" w:rsidR="00663377" w:rsidRDefault="00FA7930">
                                  <w:pPr>
                                    <w:spacing w:after="0" w:line="215" w:lineRule="auto"/>
                                    <w:ind w:left="90" w:firstLine="450"/>
                                    <w:jc w:val="center"/>
                                    <w:textDirection w:val="btLr"/>
                                  </w:pPr>
                                  <w:r>
                                    <w:rPr>
                                      <w:color w:val="000000"/>
                                      <w:sz w:val="18"/>
                                    </w:rPr>
                                    <w:t>Considerações finais</w:t>
                                  </w:r>
                                </w:p>
                                <w:p w14:paraId="2A16D1EB" w14:textId="77777777" w:rsidR="00663377" w:rsidRDefault="00FA7930">
                                  <w:pPr>
                                    <w:spacing w:before="27" w:after="0" w:line="215" w:lineRule="auto"/>
                                    <w:ind w:left="90" w:firstLine="450"/>
                                    <w:jc w:val="center"/>
                                    <w:textDirection w:val="btLr"/>
                                  </w:pPr>
                                  <w:r>
                                    <w:rPr>
                                      <w:color w:val="000000"/>
                                      <w:sz w:val="18"/>
                                    </w:rPr>
                                    <w:t>Recomendações</w:t>
                                  </w:r>
                                </w:p>
                              </w:txbxContent>
                            </v:textbox>
                          </v:rect>
                          <v:roundrect id="Retângulo: Cantos Arredondados 1438274300" o:spid="_x0000_s1049" style="position:absolute;left:25631;top:12310;width:8351;height:3321;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" fillcolor="#007bb8" strokecolor="#002060" strokeweight="1pt">
                            <v:stroke startarrowwidth="narrow" startarrowlength="short" endarrowwidth="narrow" endarrowlength="short" joinstyle="miter"/>
                            <v:textbox inset="2.53958mm,2.53958mm,2.53958mm,2.53958mm">
                              <w:txbxContent>
                                <w:p w14:paraId="2A16D1EC" w14:textId="77777777" w:rsidR="00663377" w:rsidRDefault="00663377">
                                  <w:pPr>
                                    <w:spacing w:after="0" w:line="240" w:lineRule="auto"/>
                                    <w:textDirection w:val="btLr"/>
                                  </w:pPr>
                                </w:p>
                              </w:txbxContent>
                            </v:textbox>
                          </v:roundrect>
                          <v:rect id="Retângulo 1434736524" o:spid="_x0000_s1050" style="position:absolute;left:25728;top:12407;width:8157;height:3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" filled="f" stroked="f">
                            <v:textbox inset=".89931mm,.59931mm,.89931mm,.59931mm">
                              <w:txbxContent>
                                <w:p w14:paraId="2A16D1ED" w14:textId="77777777" w:rsidR="00663377" w:rsidRDefault="00FA7930">
                                  <w:pPr>
                                    <w:spacing w:after="0" w:line="215" w:lineRule="auto"/>
                                    <w:jc w:val="center"/>
                                    <w:textDirection w:val="btLr"/>
                                  </w:pPr>
                                  <w:r>
                                    <w:rPr>
                                      <w:color w:val="000000"/>
                                      <w:sz w:val="34"/>
                                    </w:rPr>
                                    <w:t>Etapa 3</w:t>
                                  </w:r>
                                </w:p>
                              </w:txbxContent>
                            </v:textbox>
                          </v:rect>
                        </v:group>
                      </v:group>
                    </v:group>
                  </v:group>
                </v:group>
                <w10:anchorlock/>
              </v:group>
            </w:pict>
          </mc:Fallback>
        </mc:AlternateContent>
      </w:r>
    </w:p>
    <w:p w14:paraId="2A16D180" w14:textId="646CD290" w:rsidR="00663377" w:rsidRPr="00436DC1" w:rsidRDefault="00FA7930" w:rsidP="00436DC1">
      <w:pPr>
        <w:spacing w:after="0" w:line="240" w:lineRule="auto"/>
        <w:jc w:val="center"/>
        <w:rPr>
          <w:rFonts w:ascii="Arial" w:eastAsia="Times New Roman" w:hAnsi="Arial" w:cs="Arial"/>
          <w:sz w:val="20"/>
          <w:szCs w:val="20"/>
        </w:rPr>
      </w:pPr>
      <w:r w:rsidRPr="00436DC1">
        <w:rPr>
          <w:rFonts w:ascii="Arial" w:eastAsia="Times New Roman" w:hAnsi="Arial" w:cs="Arial"/>
          <w:sz w:val="20"/>
          <w:szCs w:val="20"/>
        </w:rPr>
        <w:t>Fonte: Os autores (202</w:t>
      </w:r>
      <w:r w:rsidR="00436DC1" w:rsidRPr="00436DC1">
        <w:rPr>
          <w:rFonts w:ascii="Arial" w:eastAsia="Times New Roman" w:hAnsi="Arial" w:cs="Arial"/>
          <w:sz w:val="20"/>
          <w:szCs w:val="20"/>
        </w:rPr>
        <w:t>6</w:t>
      </w:r>
      <w:r w:rsidRPr="00436DC1">
        <w:rPr>
          <w:rFonts w:ascii="Arial" w:eastAsia="Times New Roman" w:hAnsi="Arial" w:cs="Arial"/>
          <w:sz w:val="20"/>
          <w:szCs w:val="20"/>
        </w:rPr>
        <w:t>)</w:t>
      </w:r>
      <w:r w:rsidR="00436DC1" w:rsidRPr="00436DC1">
        <w:rPr>
          <w:rFonts w:ascii="Arial" w:eastAsia="Times New Roman" w:hAnsi="Arial" w:cs="Arial"/>
          <w:sz w:val="20"/>
          <w:szCs w:val="20"/>
        </w:rPr>
        <w:t>.</w:t>
      </w:r>
    </w:p>
    <w:p w14:paraId="2A16D181" w14:textId="77777777" w:rsidR="00663377" w:rsidRPr="008555AD" w:rsidRDefault="00FA7930" w:rsidP="00436DC1">
      <w:pPr>
        <w:spacing w:after="0" w:line="240" w:lineRule="auto"/>
        <w:jc w:val="both"/>
        <w:rPr>
          <w:rFonts w:ascii="Arial" w:eastAsia="Times New Roman" w:hAnsi="Arial" w:cs="Arial"/>
          <w:sz w:val="24"/>
          <w:szCs w:val="24"/>
        </w:rPr>
      </w:pPr>
      <w:r w:rsidRPr="008555AD">
        <w:rPr>
          <w:rFonts w:ascii="Arial" w:eastAsia="Times New Roman" w:hAnsi="Arial" w:cs="Arial"/>
          <w:color w:val="EE0000"/>
          <w:sz w:val="24"/>
          <w:szCs w:val="24"/>
        </w:rPr>
        <w:t>deixar 1 espaço em branco após o Fluxograma</w:t>
      </w:r>
    </w:p>
    <w:p w14:paraId="71244567" w14:textId="77777777" w:rsidR="00436DC1" w:rsidRDefault="00436DC1" w:rsidP="00436DC1">
      <w:pPr>
        <w:spacing w:after="0" w:line="360" w:lineRule="auto"/>
        <w:jc w:val="both"/>
        <w:rPr>
          <w:rFonts w:ascii="Arial" w:eastAsia="Times New Roman" w:hAnsi="Arial" w:cs="Arial"/>
          <w:b/>
          <w:bCs/>
          <w:sz w:val="24"/>
          <w:szCs w:val="24"/>
        </w:rPr>
      </w:pPr>
    </w:p>
    <w:p w14:paraId="2A16D184" w14:textId="5AE3D30B" w:rsidR="00663377" w:rsidRPr="008555AD" w:rsidRDefault="00FA7930" w:rsidP="00436DC1">
      <w:pPr>
        <w:spacing w:after="0" w:line="360" w:lineRule="auto"/>
        <w:jc w:val="both"/>
        <w:rPr>
          <w:rFonts w:ascii="Arial" w:eastAsia="Times New Roman" w:hAnsi="Arial" w:cs="Arial"/>
          <w:b/>
          <w:bCs/>
          <w:sz w:val="24"/>
          <w:szCs w:val="24"/>
        </w:rPr>
      </w:pPr>
      <w:r w:rsidRPr="008555AD">
        <w:rPr>
          <w:rFonts w:ascii="Arial" w:eastAsia="Times New Roman" w:hAnsi="Arial" w:cs="Arial"/>
          <w:b/>
          <w:bCs/>
          <w:sz w:val="24"/>
          <w:szCs w:val="24"/>
        </w:rPr>
        <w:t>Gráficos</w:t>
      </w:r>
    </w:p>
    <w:p w14:paraId="2A16D185" w14:textId="77777777" w:rsidR="00663377" w:rsidRPr="008555AD" w:rsidRDefault="00FA7930" w:rsidP="00436DC1">
      <w:pPr>
        <w:spacing w:after="0" w:line="360" w:lineRule="auto"/>
        <w:jc w:val="both"/>
        <w:rPr>
          <w:rFonts w:ascii="Arial" w:eastAsia="Times New Roman" w:hAnsi="Arial" w:cs="Arial"/>
          <w:sz w:val="24"/>
          <w:szCs w:val="24"/>
        </w:rPr>
      </w:pPr>
      <w:r w:rsidRPr="008555AD">
        <w:rPr>
          <w:rFonts w:ascii="Arial" w:eastAsia="Times New Roman" w:hAnsi="Arial" w:cs="Arial"/>
          <w:sz w:val="24"/>
          <w:szCs w:val="24"/>
        </w:rPr>
        <w:t xml:space="preserve">Entende-se como gráficos elementos ilustrativos que apresentam informações nas quais o dado numérico é relevante. </w:t>
      </w:r>
    </w:p>
    <w:p w14:paraId="2A16D186" w14:textId="77777777" w:rsidR="00663377" w:rsidRPr="008555AD" w:rsidRDefault="00FA7930" w:rsidP="00436DC1">
      <w:pPr>
        <w:spacing w:after="0" w:line="360" w:lineRule="auto"/>
        <w:jc w:val="both"/>
        <w:rPr>
          <w:rFonts w:ascii="Arial" w:eastAsia="Times New Roman" w:hAnsi="Arial" w:cs="Arial"/>
          <w:b/>
          <w:bCs/>
          <w:sz w:val="24"/>
          <w:szCs w:val="24"/>
        </w:rPr>
      </w:pPr>
      <w:r w:rsidRPr="008555AD">
        <w:rPr>
          <w:rFonts w:ascii="Arial" w:eastAsia="Times New Roman" w:hAnsi="Arial" w:cs="Arial"/>
          <w:color w:val="EE0000"/>
          <w:sz w:val="24"/>
          <w:szCs w:val="24"/>
        </w:rPr>
        <w:t>deixar 1 espaço em branco antes do Gráfico</w:t>
      </w:r>
    </w:p>
    <w:p w14:paraId="2A16D187" w14:textId="2ED859CC" w:rsidR="00663377" w:rsidRPr="00436DC1" w:rsidRDefault="00FA7930" w:rsidP="00436DC1">
      <w:pPr>
        <w:spacing w:after="0" w:line="240" w:lineRule="auto"/>
        <w:jc w:val="center"/>
        <w:rPr>
          <w:rFonts w:ascii="Arial" w:eastAsia="Times New Roman" w:hAnsi="Arial" w:cs="Arial"/>
          <w:sz w:val="20"/>
          <w:szCs w:val="20"/>
        </w:rPr>
      </w:pPr>
      <w:r w:rsidRPr="00436DC1">
        <w:rPr>
          <w:rFonts w:ascii="Arial" w:eastAsia="Times New Roman" w:hAnsi="Arial" w:cs="Arial"/>
          <w:b/>
          <w:bCs/>
          <w:sz w:val="20"/>
          <w:szCs w:val="20"/>
        </w:rPr>
        <w:t>Gráfico 1</w:t>
      </w:r>
      <w:r w:rsidR="00FB3EA4">
        <w:rPr>
          <w:rFonts w:ascii="Arial" w:eastAsia="Times New Roman" w:hAnsi="Arial" w:cs="Arial"/>
          <w:bCs/>
          <w:sz w:val="20"/>
          <w:szCs w:val="20"/>
        </w:rPr>
        <w:t xml:space="preserve"> -</w:t>
      </w:r>
      <w:r w:rsidR="00FB3EA4" w:rsidRPr="00436DC1">
        <w:rPr>
          <w:rFonts w:ascii="Arial" w:eastAsia="Times New Roman" w:hAnsi="Arial" w:cs="Arial"/>
          <w:sz w:val="20"/>
          <w:szCs w:val="20"/>
        </w:rPr>
        <w:t xml:space="preserve"> </w:t>
      </w:r>
      <w:r w:rsidRPr="00436DC1">
        <w:rPr>
          <w:rFonts w:ascii="Arial" w:eastAsia="Times New Roman" w:hAnsi="Arial" w:cs="Arial"/>
          <w:sz w:val="20"/>
          <w:szCs w:val="20"/>
        </w:rPr>
        <w:t xml:space="preserve">Legenda em </w:t>
      </w:r>
      <w:r w:rsidR="00436DC1" w:rsidRPr="00436DC1">
        <w:rPr>
          <w:rFonts w:ascii="Arial" w:eastAsia="Times New Roman" w:hAnsi="Arial" w:cs="Arial"/>
          <w:sz w:val="20"/>
          <w:szCs w:val="20"/>
        </w:rPr>
        <w:t>Arial</w:t>
      </w:r>
      <w:r w:rsidRPr="00436DC1">
        <w:rPr>
          <w:rFonts w:ascii="Arial" w:eastAsia="Times New Roman" w:hAnsi="Arial" w:cs="Arial"/>
          <w:sz w:val="20"/>
          <w:szCs w:val="20"/>
        </w:rPr>
        <w:t xml:space="preserve"> 1</w:t>
      </w:r>
      <w:r w:rsidR="00436DC1" w:rsidRPr="00436DC1">
        <w:rPr>
          <w:rFonts w:ascii="Arial" w:eastAsia="Times New Roman" w:hAnsi="Arial" w:cs="Arial"/>
          <w:sz w:val="20"/>
          <w:szCs w:val="20"/>
        </w:rPr>
        <w:t>0</w:t>
      </w:r>
      <w:r w:rsidRPr="00436DC1">
        <w:rPr>
          <w:rFonts w:ascii="Arial" w:eastAsia="Times New Roman" w:hAnsi="Arial" w:cs="Arial"/>
          <w:sz w:val="20"/>
          <w:szCs w:val="20"/>
        </w:rPr>
        <w:t>.</w:t>
      </w:r>
    </w:p>
    <w:p w14:paraId="2A16D188" w14:textId="77777777" w:rsidR="00663377" w:rsidRPr="008555AD" w:rsidRDefault="00FA7930" w:rsidP="00436DC1">
      <w:pPr>
        <w:spacing w:after="0" w:line="240" w:lineRule="auto"/>
        <w:jc w:val="center"/>
        <w:rPr>
          <w:rFonts w:ascii="Arial" w:eastAsia="Times New Roman" w:hAnsi="Arial" w:cs="Arial"/>
        </w:rPr>
      </w:pPr>
      <w:r w:rsidRPr="00436DC1">
        <w:rPr>
          <w:rFonts w:ascii="Arial" w:eastAsia="Times New Roman" w:hAnsi="Arial" w:cs="Arial"/>
          <w:sz w:val="20"/>
          <w:szCs w:val="20"/>
        </w:rPr>
        <w:t>Lembre-se de referenciar no texto como (</w:t>
      </w:r>
      <w:r w:rsidRPr="00F950E1">
        <w:rPr>
          <w:rFonts w:ascii="Arial" w:eastAsia="Times New Roman" w:hAnsi="Arial" w:cs="Arial"/>
          <w:bCs/>
          <w:sz w:val="20"/>
          <w:szCs w:val="20"/>
        </w:rPr>
        <w:t>Graf. 1</w:t>
      </w:r>
      <w:r w:rsidRPr="00436DC1">
        <w:rPr>
          <w:rFonts w:ascii="Arial" w:eastAsia="Times New Roman" w:hAnsi="Arial" w:cs="Arial"/>
          <w:sz w:val="20"/>
          <w:szCs w:val="20"/>
        </w:rPr>
        <w:t>)</w:t>
      </w:r>
    </w:p>
    <w:p w14:paraId="2A16D189" w14:textId="77777777" w:rsidR="00663377" w:rsidRPr="008555AD" w:rsidRDefault="00FA7930">
      <w:pPr>
        <w:jc w:val="center"/>
        <w:rPr>
          <w:rFonts w:ascii="Arial" w:eastAsia="Times New Roman" w:hAnsi="Arial" w:cs="Arial"/>
        </w:rPr>
      </w:pPr>
      <w:r w:rsidRPr="008555AD">
        <w:rPr>
          <w:rFonts w:ascii="Arial" w:eastAsia="Times New Roman" w:hAnsi="Arial" w:cs="Arial"/>
          <w:noProof/>
        </w:rPr>
        <w:lastRenderedPageBreak/>
        <w:drawing>
          <wp:inline distT="0" distB="0" distL="0" distR="0" wp14:anchorId="2A16D1D2" wp14:editId="2A16D1D3">
            <wp:extent cx="3581400" cy="2076450"/>
            <wp:effectExtent l="0" t="0" r="0" b="0"/>
            <wp:docPr id="1759446321" name="Gráfico 175944632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A16D18A" w14:textId="39AAFFC7" w:rsidR="00663377" w:rsidRPr="00436DC1" w:rsidRDefault="00FA7930" w:rsidP="00436DC1">
      <w:pPr>
        <w:spacing w:after="0" w:line="240" w:lineRule="auto"/>
        <w:jc w:val="center"/>
        <w:rPr>
          <w:rFonts w:ascii="Arial" w:eastAsia="Times New Roman" w:hAnsi="Arial" w:cs="Arial"/>
          <w:sz w:val="20"/>
          <w:szCs w:val="20"/>
        </w:rPr>
      </w:pPr>
      <w:r w:rsidRPr="00436DC1">
        <w:rPr>
          <w:rFonts w:ascii="Arial" w:eastAsia="Times New Roman" w:hAnsi="Arial" w:cs="Arial"/>
          <w:sz w:val="20"/>
          <w:szCs w:val="20"/>
        </w:rPr>
        <w:t>Fonte: Os autores (202</w:t>
      </w:r>
      <w:r w:rsidR="00436DC1" w:rsidRPr="00436DC1">
        <w:rPr>
          <w:rFonts w:ascii="Arial" w:eastAsia="Times New Roman" w:hAnsi="Arial" w:cs="Arial"/>
          <w:sz w:val="20"/>
          <w:szCs w:val="20"/>
        </w:rPr>
        <w:t>6</w:t>
      </w:r>
      <w:r w:rsidRPr="00436DC1">
        <w:rPr>
          <w:rFonts w:ascii="Arial" w:eastAsia="Times New Roman" w:hAnsi="Arial" w:cs="Arial"/>
          <w:sz w:val="20"/>
          <w:szCs w:val="20"/>
        </w:rPr>
        <w:t>)</w:t>
      </w:r>
      <w:r w:rsidR="00436DC1" w:rsidRPr="00436DC1">
        <w:rPr>
          <w:rFonts w:ascii="Arial" w:eastAsia="Times New Roman" w:hAnsi="Arial" w:cs="Arial"/>
          <w:sz w:val="20"/>
          <w:szCs w:val="20"/>
        </w:rPr>
        <w:t>.</w:t>
      </w:r>
    </w:p>
    <w:p w14:paraId="2A16D18B" w14:textId="77777777" w:rsidR="00663377" w:rsidRPr="008555AD" w:rsidRDefault="00FA7930" w:rsidP="00436DC1">
      <w:pPr>
        <w:spacing w:after="0" w:line="360" w:lineRule="auto"/>
        <w:jc w:val="both"/>
        <w:rPr>
          <w:rFonts w:ascii="Arial" w:eastAsia="Times New Roman" w:hAnsi="Arial" w:cs="Arial"/>
          <w:sz w:val="24"/>
          <w:szCs w:val="24"/>
        </w:rPr>
      </w:pPr>
      <w:r w:rsidRPr="008555AD">
        <w:rPr>
          <w:rFonts w:ascii="Arial" w:eastAsia="Times New Roman" w:hAnsi="Arial" w:cs="Arial"/>
          <w:color w:val="EE0000"/>
          <w:sz w:val="24"/>
          <w:szCs w:val="24"/>
        </w:rPr>
        <w:t>deixar 1 espaço em branco após o Gráfico</w:t>
      </w:r>
    </w:p>
    <w:p w14:paraId="2A16D18C" w14:textId="77777777" w:rsidR="00663377" w:rsidRPr="008555AD" w:rsidRDefault="00FA7930" w:rsidP="00436DC1">
      <w:pPr>
        <w:spacing w:after="0" w:line="360" w:lineRule="auto"/>
        <w:jc w:val="both"/>
        <w:rPr>
          <w:rFonts w:ascii="Arial" w:eastAsia="Times New Roman" w:hAnsi="Arial" w:cs="Arial"/>
          <w:b/>
          <w:bCs/>
          <w:sz w:val="24"/>
          <w:szCs w:val="24"/>
        </w:rPr>
      </w:pPr>
      <w:r w:rsidRPr="008555AD">
        <w:rPr>
          <w:rFonts w:ascii="Arial" w:eastAsia="Times New Roman" w:hAnsi="Arial" w:cs="Arial"/>
          <w:b/>
          <w:bCs/>
          <w:sz w:val="24"/>
          <w:szCs w:val="24"/>
        </w:rPr>
        <w:t xml:space="preserve">Tabelas e Quadros </w:t>
      </w:r>
    </w:p>
    <w:p w14:paraId="2A16D18D" w14:textId="77777777" w:rsidR="00663377" w:rsidRPr="008555AD" w:rsidRDefault="00FA7930" w:rsidP="00436DC1">
      <w:pPr>
        <w:spacing w:after="0" w:line="360" w:lineRule="auto"/>
        <w:jc w:val="both"/>
        <w:rPr>
          <w:rFonts w:ascii="Arial" w:eastAsia="Times New Roman" w:hAnsi="Arial" w:cs="Arial"/>
          <w:sz w:val="24"/>
          <w:szCs w:val="24"/>
        </w:rPr>
      </w:pPr>
      <w:r w:rsidRPr="008555AD">
        <w:rPr>
          <w:rFonts w:ascii="Arial" w:eastAsia="Times New Roman" w:hAnsi="Arial" w:cs="Arial"/>
          <w:sz w:val="24"/>
          <w:szCs w:val="24"/>
        </w:rPr>
        <w:t>Entende-se como tabelas elementos que apresentam informações distribuídas em linhas e colunas, nas quais o dado numérico é relevante. As tabelas não são fechadas em suas margens direita e esquerda.</w:t>
      </w:r>
    </w:p>
    <w:p w14:paraId="2A16D18E" w14:textId="77777777" w:rsidR="00663377" w:rsidRPr="008555AD" w:rsidRDefault="00FA7930" w:rsidP="00436DC1">
      <w:pPr>
        <w:spacing w:after="0" w:line="360" w:lineRule="auto"/>
        <w:jc w:val="both"/>
        <w:rPr>
          <w:rFonts w:ascii="Arial" w:eastAsia="Times New Roman" w:hAnsi="Arial" w:cs="Arial"/>
          <w:sz w:val="24"/>
          <w:szCs w:val="24"/>
        </w:rPr>
      </w:pPr>
      <w:r w:rsidRPr="008555AD">
        <w:rPr>
          <w:rFonts w:ascii="Arial" w:eastAsia="Times New Roman" w:hAnsi="Arial" w:cs="Arial"/>
          <w:color w:val="EE0000"/>
          <w:sz w:val="24"/>
          <w:szCs w:val="24"/>
        </w:rPr>
        <w:t>deixar 1 espaço em branco antes da Tabela</w:t>
      </w:r>
    </w:p>
    <w:p w14:paraId="2A16D18F" w14:textId="57BB2805" w:rsidR="00663377" w:rsidRPr="00436DC1" w:rsidRDefault="00FA7930" w:rsidP="00436DC1">
      <w:pPr>
        <w:spacing w:after="0" w:line="240" w:lineRule="auto"/>
        <w:jc w:val="center"/>
        <w:rPr>
          <w:rFonts w:ascii="Arial" w:eastAsia="Times New Roman" w:hAnsi="Arial" w:cs="Arial"/>
          <w:sz w:val="20"/>
          <w:szCs w:val="20"/>
        </w:rPr>
      </w:pPr>
      <w:r w:rsidRPr="00436DC1">
        <w:rPr>
          <w:rFonts w:ascii="Arial" w:eastAsia="Times New Roman" w:hAnsi="Arial" w:cs="Arial"/>
          <w:b/>
          <w:bCs/>
          <w:sz w:val="20"/>
          <w:szCs w:val="20"/>
        </w:rPr>
        <w:t>Tabela 1</w:t>
      </w:r>
      <w:r w:rsidR="00F950E1">
        <w:rPr>
          <w:rFonts w:ascii="Arial" w:eastAsia="Times New Roman" w:hAnsi="Arial" w:cs="Arial"/>
          <w:b/>
          <w:sz w:val="20"/>
          <w:szCs w:val="20"/>
        </w:rPr>
        <w:t xml:space="preserve"> </w:t>
      </w:r>
      <w:r w:rsidR="00F950E1" w:rsidRPr="00F950E1">
        <w:rPr>
          <w:rFonts w:ascii="Arial" w:eastAsia="Times New Roman" w:hAnsi="Arial" w:cs="Arial"/>
          <w:bCs/>
          <w:sz w:val="20"/>
          <w:szCs w:val="20"/>
        </w:rPr>
        <w:t>-</w:t>
      </w:r>
      <w:r w:rsidRPr="00436DC1">
        <w:rPr>
          <w:rFonts w:ascii="Arial" w:eastAsia="Times New Roman" w:hAnsi="Arial" w:cs="Arial"/>
          <w:sz w:val="20"/>
          <w:szCs w:val="20"/>
        </w:rPr>
        <w:t xml:space="preserve"> Os títulos das tabelas são sempre centralizados.</w:t>
      </w:r>
    </w:p>
    <w:p w14:paraId="2A16D190" w14:textId="77777777" w:rsidR="00663377" w:rsidRPr="008555AD" w:rsidRDefault="00FA7930" w:rsidP="00436DC1">
      <w:pPr>
        <w:spacing w:after="0" w:line="240" w:lineRule="auto"/>
        <w:jc w:val="center"/>
        <w:rPr>
          <w:rFonts w:ascii="Arial" w:eastAsia="Times New Roman" w:hAnsi="Arial" w:cs="Arial"/>
          <w:b/>
          <w:bCs/>
        </w:rPr>
      </w:pPr>
      <w:r w:rsidRPr="00436DC1">
        <w:rPr>
          <w:rFonts w:ascii="Arial" w:eastAsia="Times New Roman" w:hAnsi="Arial" w:cs="Arial"/>
          <w:sz w:val="20"/>
          <w:szCs w:val="20"/>
        </w:rPr>
        <w:t>Lembre-se de referenciar no texto como (</w:t>
      </w:r>
      <w:r w:rsidRPr="00F950E1">
        <w:rPr>
          <w:rFonts w:ascii="Arial" w:eastAsia="Times New Roman" w:hAnsi="Arial" w:cs="Arial"/>
          <w:bCs/>
          <w:sz w:val="20"/>
          <w:szCs w:val="20"/>
        </w:rPr>
        <w:t>Tab.1</w:t>
      </w:r>
      <w:r w:rsidRPr="00436DC1">
        <w:rPr>
          <w:rFonts w:ascii="Arial" w:eastAsia="Times New Roman" w:hAnsi="Arial" w:cs="Arial"/>
          <w:sz w:val="20"/>
          <w:szCs w:val="20"/>
        </w:rPr>
        <w:t>)</w:t>
      </w:r>
    </w:p>
    <w:tbl>
      <w:tblPr>
        <w:tblStyle w:val="a7"/>
        <w:tblW w:w="7515" w:type="dxa"/>
        <w:jc w:val="center"/>
        <w:tblInd w:w="0" w:type="dxa"/>
        <w:tblBorders>
          <w:top w:val="single" w:sz="4" w:space="0" w:color="000000"/>
          <w:bottom w:val="single" w:sz="4" w:space="0" w:color="000000"/>
          <w:insideH w:val="single" w:sz="4" w:space="0" w:color="000000"/>
        </w:tblBorders>
        <w:tblLayout w:type="fixed"/>
        <w:tblLook w:val="0400" w:firstRow="0" w:lastRow="0" w:firstColumn="0" w:lastColumn="0" w:noHBand="0" w:noVBand="1"/>
      </w:tblPr>
      <w:tblGrid>
        <w:gridCol w:w="2505"/>
        <w:gridCol w:w="2505"/>
        <w:gridCol w:w="2505"/>
      </w:tblGrid>
      <w:tr w:rsidR="00663377" w:rsidRPr="00436DC1" w14:paraId="2A16D194" w14:textId="77777777">
        <w:trPr>
          <w:jc w:val="center"/>
        </w:trPr>
        <w:tc>
          <w:tcPr>
            <w:tcW w:w="2505" w:type="dxa"/>
            <w:tcBorders>
              <w:top w:val="single" w:sz="4" w:space="0" w:color="000000"/>
              <w:left w:val="nil"/>
              <w:bottom w:val="single" w:sz="4" w:space="0" w:color="000000"/>
              <w:right w:val="nil"/>
            </w:tcBorders>
          </w:tcPr>
          <w:p w14:paraId="2A16D191" w14:textId="77777777" w:rsidR="00663377" w:rsidRPr="00436DC1" w:rsidRDefault="00FA7930">
            <w:pPr>
              <w:jc w:val="both"/>
              <w:rPr>
                <w:rFonts w:ascii="Arial" w:eastAsia="Times New Roman" w:hAnsi="Arial" w:cs="Arial"/>
                <w:b/>
                <w:bCs/>
                <w:sz w:val="20"/>
                <w:szCs w:val="20"/>
              </w:rPr>
            </w:pPr>
            <w:r w:rsidRPr="00436DC1">
              <w:rPr>
                <w:rFonts w:ascii="Arial" w:eastAsia="Times New Roman" w:hAnsi="Arial" w:cs="Arial"/>
                <w:b/>
                <w:bCs/>
                <w:sz w:val="20"/>
                <w:szCs w:val="20"/>
              </w:rPr>
              <w:t xml:space="preserve">Coluna 1 </w:t>
            </w:r>
            <w:r w:rsidRPr="00436DC1">
              <w:rPr>
                <w:rFonts w:ascii="Arial" w:eastAsia="Times New Roman" w:hAnsi="Arial" w:cs="Arial"/>
                <w:sz w:val="20"/>
                <w:szCs w:val="20"/>
              </w:rPr>
              <w:t>ou</w:t>
            </w:r>
            <w:r w:rsidRPr="00436DC1">
              <w:rPr>
                <w:rFonts w:ascii="Arial" w:eastAsia="Times New Roman" w:hAnsi="Arial" w:cs="Arial"/>
                <w:b/>
                <w:bCs/>
                <w:sz w:val="20"/>
                <w:szCs w:val="20"/>
              </w:rPr>
              <w:t xml:space="preserve"> Linha 1 em negrito</w:t>
            </w:r>
            <w:r w:rsidRPr="00436DC1">
              <w:rPr>
                <w:rFonts w:ascii="Arial" w:eastAsia="Times New Roman" w:hAnsi="Arial" w:cs="Arial"/>
                <w:sz w:val="20"/>
                <w:szCs w:val="20"/>
              </w:rPr>
              <w:t xml:space="preserve"> </w:t>
            </w:r>
          </w:p>
        </w:tc>
        <w:tc>
          <w:tcPr>
            <w:tcW w:w="2505" w:type="dxa"/>
            <w:tcBorders>
              <w:top w:val="single" w:sz="4" w:space="0" w:color="000000"/>
              <w:left w:val="nil"/>
              <w:bottom w:val="single" w:sz="4" w:space="0" w:color="000000"/>
              <w:right w:val="nil"/>
            </w:tcBorders>
          </w:tcPr>
          <w:p w14:paraId="2A16D192" w14:textId="77777777" w:rsidR="00663377" w:rsidRPr="00436DC1" w:rsidRDefault="00FA7930">
            <w:pPr>
              <w:jc w:val="both"/>
              <w:rPr>
                <w:rFonts w:ascii="Arial" w:eastAsia="Times New Roman" w:hAnsi="Arial" w:cs="Arial"/>
                <w:sz w:val="20"/>
                <w:szCs w:val="20"/>
              </w:rPr>
            </w:pPr>
            <w:r w:rsidRPr="00436DC1">
              <w:rPr>
                <w:rFonts w:ascii="Arial" w:eastAsia="Times New Roman" w:hAnsi="Arial" w:cs="Arial"/>
                <w:b/>
                <w:bCs/>
                <w:sz w:val="20"/>
                <w:szCs w:val="20"/>
              </w:rPr>
              <w:t>Linha 1 em negrito</w:t>
            </w:r>
            <w:r w:rsidRPr="00436DC1">
              <w:rPr>
                <w:rFonts w:ascii="Arial" w:eastAsia="Times New Roman" w:hAnsi="Arial" w:cs="Arial"/>
                <w:sz w:val="20"/>
                <w:szCs w:val="20"/>
              </w:rPr>
              <w:t xml:space="preserve"> </w:t>
            </w:r>
          </w:p>
        </w:tc>
        <w:tc>
          <w:tcPr>
            <w:tcW w:w="2505" w:type="dxa"/>
            <w:tcBorders>
              <w:top w:val="single" w:sz="4" w:space="0" w:color="000000"/>
              <w:left w:val="nil"/>
              <w:bottom w:val="single" w:sz="4" w:space="0" w:color="000000"/>
              <w:right w:val="nil"/>
            </w:tcBorders>
          </w:tcPr>
          <w:p w14:paraId="2A16D193" w14:textId="77777777" w:rsidR="00663377" w:rsidRPr="00436DC1" w:rsidRDefault="00FA7930">
            <w:pPr>
              <w:jc w:val="both"/>
              <w:rPr>
                <w:rFonts w:ascii="Arial" w:eastAsia="Times New Roman" w:hAnsi="Arial" w:cs="Arial"/>
                <w:sz w:val="20"/>
                <w:szCs w:val="20"/>
              </w:rPr>
            </w:pPr>
            <w:r w:rsidRPr="00436DC1">
              <w:rPr>
                <w:rFonts w:ascii="Arial" w:eastAsia="Times New Roman" w:hAnsi="Arial" w:cs="Arial"/>
                <w:sz w:val="20"/>
                <w:szCs w:val="20"/>
              </w:rPr>
              <w:t>Não fechar a borda à direita ou à esquerda</w:t>
            </w:r>
          </w:p>
        </w:tc>
      </w:tr>
      <w:tr w:rsidR="00663377" w:rsidRPr="00436DC1" w14:paraId="2A16D198" w14:textId="77777777">
        <w:trPr>
          <w:jc w:val="center"/>
        </w:trPr>
        <w:tc>
          <w:tcPr>
            <w:tcW w:w="2505" w:type="dxa"/>
            <w:tcBorders>
              <w:top w:val="single" w:sz="4" w:space="0" w:color="000000"/>
              <w:left w:val="nil"/>
              <w:bottom w:val="single" w:sz="4" w:space="0" w:color="000000"/>
              <w:right w:val="nil"/>
            </w:tcBorders>
          </w:tcPr>
          <w:p w14:paraId="2A16D195" w14:textId="77777777" w:rsidR="00663377" w:rsidRPr="00436DC1" w:rsidRDefault="00FA7930">
            <w:pPr>
              <w:jc w:val="both"/>
              <w:rPr>
                <w:rFonts w:ascii="Arial" w:eastAsia="Times New Roman" w:hAnsi="Arial" w:cs="Arial"/>
                <w:sz w:val="20"/>
                <w:szCs w:val="20"/>
              </w:rPr>
            </w:pPr>
            <w:r w:rsidRPr="00436DC1">
              <w:rPr>
                <w:rFonts w:ascii="Arial" w:eastAsia="Times New Roman" w:hAnsi="Arial" w:cs="Arial"/>
                <w:sz w:val="20"/>
                <w:szCs w:val="20"/>
              </w:rPr>
              <w:t>Sem recuo nas linhas</w:t>
            </w:r>
          </w:p>
        </w:tc>
        <w:tc>
          <w:tcPr>
            <w:tcW w:w="2505" w:type="dxa"/>
            <w:tcBorders>
              <w:top w:val="single" w:sz="4" w:space="0" w:color="000000"/>
              <w:left w:val="nil"/>
              <w:bottom w:val="single" w:sz="4" w:space="0" w:color="000000"/>
              <w:right w:val="nil"/>
            </w:tcBorders>
          </w:tcPr>
          <w:p w14:paraId="2A16D196" w14:textId="77777777" w:rsidR="00663377" w:rsidRPr="00436DC1" w:rsidRDefault="00FA7930">
            <w:pPr>
              <w:jc w:val="both"/>
              <w:rPr>
                <w:rFonts w:ascii="Arial" w:eastAsia="Times New Roman" w:hAnsi="Arial" w:cs="Arial"/>
                <w:sz w:val="20"/>
                <w:szCs w:val="20"/>
              </w:rPr>
            </w:pPr>
            <w:r w:rsidRPr="00436DC1">
              <w:rPr>
                <w:rFonts w:ascii="Arial" w:eastAsia="Times New Roman" w:hAnsi="Arial" w:cs="Arial"/>
                <w:sz w:val="20"/>
                <w:szCs w:val="20"/>
              </w:rPr>
              <w:t>Alinhamento à esquerda ou centralizado</w:t>
            </w:r>
          </w:p>
        </w:tc>
        <w:tc>
          <w:tcPr>
            <w:tcW w:w="2505" w:type="dxa"/>
            <w:tcBorders>
              <w:top w:val="single" w:sz="4" w:space="0" w:color="000000"/>
              <w:left w:val="nil"/>
              <w:bottom w:val="single" w:sz="4" w:space="0" w:color="000000"/>
              <w:right w:val="nil"/>
            </w:tcBorders>
          </w:tcPr>
          <w:p w14:paraId="2A16D197" w14:textId="77777777" w:rsidR="00663377" w:rsidRPr="00436DC1" w:rsidRDefault="00FA7930">
            <w:pPr>
              <w:jc w:val="both"/>
              <w:rPr>
                <w:rFonts w:ascii="Arial" w:eastAsia="Times New Roman" w:hAnsi="Arial" w:cs="Arial"/>
                <w:sz w:val="20"/>
                <w:szCs w:val="20"/>
              </w:rPr>
            </w:pPr>
            <w:r w:rsidRPr="00436DC1">
              <w:rPr>
                <w:rFonts w:ascii="Arial" w:eastAsia="Times New Roman" w:hAnsi="Arial" w:cs="Arial"/>
                <w:sz w:val="20"/>
                <w:szCs w:val="20"/>
              </w:rPr>
              <w:t>Alinhamento à direita quando forem números</w:t>
            </w:r>
          </w:p>
        </w:tc>
      </w:tr>
      <w:tr w:rsidR="00663377" w:rsidRPr="00436DC1" w14:paraId="2A16D19C" w14:textId="77777777">
        <w:trPr>
          <w:jc w:val="center"/>
        </w:trPr>
        <w:tc>
          <w:tcPr>
            <w:tcW w:w="2505" w:type="dxa"/>
            <w:tcBorders>
              <w:top w:val="single" w:sz="4" w:space="0" w:color="000000"/>
              <w:left w:val="nil"/>
              <w:bottom w:val="single" w:sz="4" w:space="0" w:color="000000"/>
              <w:right w:val="nil"/>
            </w:tcBorders>
          </w:tcPr>
          <w:p w14:paraId="2A16D199" w14:textId="77777777" w:rsidR="00663377" w:rsidRPr="00436DC1" w:rsidRDefault="00FA7930">
            <w:pPr>
              <w:jc w:val="both"/>
              <w:rPr>
                <w:rFonts w:ascii="Arial" w:eastAsia="Times New Roman" w:hAnsi="Arial" w:cs="Arial"/>
                <w:sz w:val="20"/>
                <w:szCs w:val="20"/>
              </w:rPr>
            </w:pPr>
            <w:r w:rsidRPr="00436DC1">
              <w:rPr>
                <w:rFonts w:ascii="Arial" w:eastAsia="Times New Roman" w:hAnsi="Arial" w:cs="Arial"/>
                <w:sz w:val="20"/>
                <w:szCs w:val="20"/>
              </w:rPr>
              <w:t>Não fechar a borda à esquerda ou à direita.</w:t>
            </w:r>
          </w:p>
        </w:tc>
        <w:tc>
          <w:tcPr>
            <w:tcW w:w="2505" w:type="dxa"/>
            <w:tcBorders>
              <w:top w:val="single" w:sz="4" w:space="0" w:color="000000"/>
              <w:left w:val="nil"/>
              <w:bottom w:val="single" w:sz="4" w:space="0" w:color="000000"/>
              <w:right w:val="nil"/>
            </w:tcBorders>
          </w:tcPr>
          <w:p w14:paraId="2A16D19A" w14:textId="7B17CB4B" w:rsidR="00663377" w:rsidRPr="00436DC1" w:rsidRDefault="00FA7930">
            <w:pPr>
              <w:jc w:val="both"/>
              <w:rPr>
                <w:rFonts w:ascii="Arial" w:eastAsia="Times New Roman" w:hAnsi="Arial" w:cs="Arial"/>
                <w:sz w:val="20"/>
                <w:szCs w:val="20"/>
                <w:lang w:val="en-US"/>
              </w:rPr>
            </w:pPr>
            <w:r w:rsidRPr="00436DC1">
              <w:rPr>
                <w:rFonts w:ascii="Arial" w:eastAsia="Times New Roman" w:hAnsi="Arial" w:cs="Arial"/>
                <w:sz w:val="20"/>
                <w:szCs w:val="20"/>
                <w:lang w:val="en-US"/>
              </w:rPr>
              <w:t xml:space="preserve">Fonte </w:t>
            </w:r>
            <w:r w:rsidR="00000C46">
              <w:rPr>
                <w:rFonts w:ascii="Arial" w:eastAsia="Times New Roman" w:hAnsi="Arial" w:cs="Arial"/>
                <w:sz w:val="20"/>
                <w:szCs w:val="20"/>
                <w:lang w:val="en-US"/>
              </w:rPr>
              <w:t>Arial</w:t>
            </w:r>
            <w:r w:rsidRPr="00436DC1">
              <w:rPr>
                <w:rFonts w:ascii="Arial" w:eastAsia="Times New Roman" w:hAnsi="Arial" w:cs="Arial"/>
                <w:sz w:val="20"/>
                <w:szCs w:val="20"/>
                <w:lang w:val="en-US"/>
              </w:rPr>
              <w:t xml:space="preserve">, </w:t>
            </w:r>
            <w:proofErr w:type="spellStart"/>
            <w:r w:rsidRPr="00436DC1">
              <w:rPr>
                <w:rFonts w:ascii="Arial" w:eastAsia="Times New Roman" w:hAnsi="Arial" w:cs="Arial"/>
                <w:sz w:val="20"/>
                <w:szCs w:val="20"/>
                <w:lang w:val="en-US"/>
              </w:rPr>
              <w:t>corpo</w:t>
            </w:r>
            <w:proofErr w:type="spellEnd"/>
            <w:r w:rsidRPr="00436DC1">
              <w:rPr>
                <w:rFonts w:ascii="Arial" w:eastAsia="Times New Roman" w:hAnsi="Arial" w:cs="Arial"/>
                <w:sz w:val="20"/>
                <w:szCs w:val="20"/>
                <w:lang w:val="en-US"/>
              </w:rPr>
              <w:t xml:space="preserve"> 10</w:t>
            </w:r>
          </w:p>
        </w:tc>
        <w:tc>
          <w:tcPr>
            <w:tcW w:w="2505" w:type="dxa"/>
            <w:tcBorders>
              <w:top w:val="single" w:sz="4" w:space="0" w:color="000000"/>
              <w:left w:val="nil"/>
              <w:bottom w:val="single" w:sz="4" w:space="0" w:color="000000"/>
              <w:right w:val="nil"/>
            </w:tcBorders>
          </w:tcPr>
          <w:p w14:paraId="2A16D19B" w14:textId="77777777" w:rsidR="00663377" w:rsidRPr="00436DC1" w:rsidRDefault="00FA7930">
            <w:pPr>
              <w:jc w:val="both"/>
              <w:rPr>
                <w:rFonts w:ascii="Arial" w:eastAsia="Times New Roman" w:hAnsi="Arial" w:cs="Arial"/>
                <w:sz w:val="20"/>
                <w:szCs w:val="20"/>
              </w:rPr>
            </w:pPr>
            <w:r w:rsidRPr="00436DC1">
              <w:rPr>
                <w:rFonts w:ascii="Arial" w:eastAsia="Times New Roman" w:hAnsi="Arial" w:cs="Arial"/>
                <w:sz w:val="20"/>
                <w:szCs w:val="20"/>
              </w:rPr>
              <w:t xml:space="preserve">Espaçamento entre linhas de 1,0 </w:t>
            </w:r>
          </w:p>
        </w:tc>
      </w:tr>
    </w:tbl>
    <w:p w14:paraId="2A16D19D" w14:textId="1E4C4B68" w:rsidR="00663377" w:rsidRPr="008555AD" w:rsidRDefault="00FA7930" w:rsidP="00436DC1">
      <w:pPr>
        <w:spacing w:after="0" w:line="240" w:lineRule="auto"/>
        <w:jc w:val="center"/>
        <w:rPr>
          <w:rFonts w:ascii="Arial" w:eastAsia="Times New Roman" w:hAnsi="Arial" w:cs="Arial"/>
        </w:rPr>
      </w:pPr>
      <w:r w:rsidRPr="00436DC1">
        <w:rPr>
          <w:rFonts w:ascii="Arial" w:eastAsia="Times New Roman" w:hAnsi="Arial" w:cs="Arial"/>
          <w:sz w:val="20"/>
          <w:szCs w:val="20"/>
        </w:rPr>
        <w:t>Fonte: Aqui você pode colocar alguma informação adicional, como a referência de onde obteve as informações da pesquisa. Caso seja própria indicar: Os autores (202</w:t>
      </w:r>
      <w:r w:rsidR="00436DC1">
        <w:rPr>
          <w:rFonts w:ascii="Arial" w:eastAsia="Times New Roman" w:hAnsi="Arial" w:cs="Arial"/>
          <w:sz w:val="20"/>
          <w:szCs w:val="20"/>
        </w:rPr>
        <w:t>6</w:t>
      </w:r>
      <w:r w:rsidRPr="00436DC1">
        <w:rPr>
          <w:rFonts w:ascii="Arial" w:eastAsia="Times New Roman" w:hAnsi="Arial" w:cs="Arial"/>
          <w:sz w:val="20"/>
          <w:szCs w:val="20"/>
        </w:rPr>
        <w:t>). Procure não ultrapassar a largura da tabela e evite ao máximo deixá-la quebrada entre duas páginas.</w:t>
      </w:r>
    </w:p>
    <w:p w14:paraId="2A16D19E" w14:textId="77777777" w:rsidR="00663377" w:rsidRPr="008555AD" w:rsidRDefault="00FA7930" w:rsidP="00436DC1">
      <w:pPr>
        <w:spacing w:after="0" w:line="360" w:lineRule="auto"/>
        <w:jc w:val="both"/>
        <w:rPr>
          <w:rFonts w:ascii="Arial" w:eastAsia="Times New Roman" w:hAnsi="Arial" w:cs="Arial"/>
          <w:sz w:val="24"/>
          <w:szCs w:val="24"/>
        </w:rPr>
      </w:pPr>
      <w:r w:rsidRPr="008555AD">
        <w:rPr>
          <w:rFonts w:ascii="Arial" w:eastAsia="Times New Roman" w:hAnsi="Arial" w:cs="Arial"/>
          <w:color w:val="EE0000"/>
          <w:sz w:val="24"/>
          <w:szCs w:val="24"/>
        </w:rPr>
        <w:t>deixar 1 espaço em branco após a Tabela</w:t>
      </w:r>
    </w:p>
    <w:p w14:paraId="2A16D1A1" w14:textId="4D523552" w:rsidR="00663377" w:rsidRPr="008555AD" w:rsidRDefault="00FA7930" w:rsidP="00436DC1">
      <w:pPr>
        <w:spacing w:after="0" w:line="360" w:lineRule="auto"/>
        <w:jc w:val="both"/>
        <w:rPr>
          <w:rFonts w:ascii="Arial" w:eastAsia="Times New Roman" w:hAnsi="Arial" w:cs="Arial"/>
          <w:sz w:val="24"/>
          <w:szCs w:val="24"/>
        </w:rPr>
      </w:pPr>
      <w:r w:rsidRPr="008555AD">
        <w:rPr>
          <w:rFonts w:ascii="Arial" w:eastAsia="Times New Roman" w:hAnsi="Arial" w:cs="Arial"/>
          <w:sz w:val="24"/>
          <w:szCs w:val="24"/>
        </w:rPr>
        <w:t>Os quadros são um formato alternativo para apresentar os resultados, preferencialmente utilizado</w:t>
      </w:r>
      <w:r w:rsidR="008122A1">
        <w:rPr>
          <w:rFonts w:ascii="Arial" w:eastAsia="Times New Roman" w:hAnsi="Arial" w:cs="Arial"/>
          <w:sz w:val="24"/>
          <w:szCs w:val="24"/>
        </w:rPr>
        <w:t>s</w:t>
      </w:r>
      <w:r w:rsidRPr="008555AD">
        <w:rPr>
          <w:rFonts w:ascii="Arial" w:eastAsia="Times New Roman" w:hAnsi="Arial" w:cs="Arial"/>
          <w:sz w:val="24"/>
          <w:szCs w:val="24"/>
        </w:rPr>
        <w:t xml:space="preserve"> em textos descritivos, com ou sem indicações numéricas; são fechados em todas as suas bordas externas.</w:t>
      </w:r>
    </w:p>
    <w:p w14:paraId="2A16D1A2" w14:textId="77777777" w:rsidR="00663377" w:rsidRPr="008555AD" w:rsidRDefault="00FA7930" w:rsidP="00436DC1">
      <w:pPr>
        <w:spacing w:after="0" w:line="360" w:lineRule="auto"/>
        <w:jc w:val="both"/>
        <w:rPr>
          <w:rFonts w:ascii="Arial" w:eastAsia="Times New Roman" w:hAnsi="Arial" w:cs="Arial"/>
          <w:sz w:val="24"/>
          <w:szCs w:val="24"/>
        </w:rPr>
      </w:pPr>
      <w:r w:rsidRPr="008555AD">
        <w:rPr>
          <w:rFonts w:ascii="Arial" w:eastAsia="Times New Roman" w:hAnsi="Arial" w:cs="Arial"/>
          <w:color w:val="EE0000"/>
          <w:sz w:val="24"/>
          <w:szCs w:val="24"/>
        </w:rPr>
        <w:t>deixar 1 espaço em branco antes do Quadro</w:t>
      </w:r>
    </w:p>
    <w:p w14:paraId="2A16D1A3" w14:textId="4FEF0E5B" w:rsidR="00663377" w:rsidRPr="008555AD" w:rsidRDefault="00FA7930" w:rsidP="00436DC1">
      <w:pPr>
        <w:spacing w:after="0" w:line="240" w:lineRule="auto"/>
        <w:jc w:val="center"/>
        <w:rPr>
          <w:rFonts w:ascii="Arial" w:eastAsia="Times New Roman" w:hAnsi="Arial" w:cs="Arial"/>
        </w:rPr>
      </w:pPr>
      <w:r w:rsidRPr="00436DC1">
        <w:rPr>
          <w:rFonts w:ascii="Arial" w:eastAsia="Times New Roman" w:hAnsi="Arial" w:cs="Arial"/>
          <w:b/>
          <w:bCs/>
          <w:sz w:val="20"/>
          <w:szCs w:val="20"/>
        </w:rPr>
        <w:t xml:space="preserve">Quadro 1 </w:t>
      </w:r>
      <w:r w:rsidRPr="00F950E1">
        <w:rPr>
          <w:rFonts w:ascii="Arial" w:eastAsia="Times New Roman" w:hAnsi="Arial" w:cs="Arial"/>
          <w:bCs/>
          <w:sz w:val="20"/>
          <w:szCs w:val="20"/>
        </w:rPr>
        <w:t>-</w:t>
      </w:r>
      <w:r w:rsidRPr="00436DC1">
        <w:rPr>
          <w:rFonts w:ascii="Arial" w:eastAsia="Times New Roman" w:hAnsi="Arial" w:cs="Arial"/>
          <w:b/>
          <w:bCs/>
          <w:sz w:val="20"/>
          <w:szCs w:val="20"/>
        </w:rPr>
        <w:t xml:space="preserve"> </w:t>
      </w:r>
      <w:r w:rsidRPr="00436DC1">
        <w:rPr>
          <w:rFonts w:ascii="Arial" w:eastAsia="Times New Roman" w:hAnsi="Arial" w:cs="Arial"/>
          <w:sz w:val="20"/>
          <w:szCs w:val="20"/>
        </w:rPr>
        <w:t>Os títulos dos quadros também são centralizados.</w:t>
      </w:r>
    </w:p>
    <w:tbl>
      <w:tblPr>
        <w:tblStyle w:val="a8"/>
        <w:tblW w:w="7110" w:type="dxa"/>
        <w:tblInd w:w="1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15"/>
        <w:gridCol w:w="3495"/>
      </w:tblGrid>
      <w:tr w:rsidR="00663377" w:rsidRPr="00436DC1" w14:paraId="2A16D1A6" w14:textId="77777777">
        <w:trPr>
          <w:trHeight w:val="500"/>
        </w:trPr>
        <w:tc>
          <w:tcPr>
            <w:tcW w:w="3615" w:type="dxa"/>
            <w:tcBorders>
              <w:top w:val="single" w:sz="4" w:space="0" w:color="000000"/>
              <w:left w:val="single" w:sz="4" w:space="0" w:color="000000"/>
              <w:bottom w:val="single" w:sz="4" w:space="0" w:color="000000"/>
              <w:right w:val="single" w:sz="4" w:space="0" w:color="000000"/>
            </w:tcBorders>
          </w:tcPr>
          <w:p w14:paraId="2A16D1A4" w14:textId="77777777" w:rsidR="00663377" w:rsidRPr="00436DC1" w:rsidRDefault="00FA7930">
            <w:pPr>
              <w:jc w:val="center"/>
              <w:rPr>
                <w:rFonts w:ascii="Arial" w:eastAsia="Times New Roman" w:hAnsi="Arial" w:cs="Arial"/>
                <w:b/>
                <w:bCs/>
                <w:sz w:val="20"/>
                <w:szCs w:val="20"/>
              </w:rPr>
            </w:pPr>
            <w:r w:rsidRPr="00436DC1">
              <w:rPr>
                <w:rFonts w:ascii="Arial" w:eastAsia="Times New Roman" w:hAnsi="Arial" w:cs="Arial"/>
                <w:b/>
                <w:bCs/>
                <w:sz w:val="20"/>
                <w:szCs w:val="20"/>
              </w:rPr>
              <w:t>Coluna 1</w:t>
            </w:r>
          </w:p>
        </w:tc>
        <w:tc>
          <w:tcPr>
            <w:tcW w:w="3495" w:type="dxa"/>
            <w:tcBorders>
              <w:top w:val="single" w:sz="4" w:space="0" w:color="000000"/>
              <w:left w:val="single" w:sz="4" w:space="0" w:color="000000"/>
              <w:bottom w:val="single" w:sz="4" w:space="0" w:color="000000"/>
              <w:right w:val="single" w:sz="4" w:space="0" w:color="000000"/>
            </w:tcBorders>
          </w:tcPr>
          <w:p w14:paraId="2A16D1A5" w14:textId="77777777" w:rsidR="00663377" w:rsidRPr="00436DC1" w:rsidRDefault="00FA7930">
            <w:pPr>
              <w:jc w:val="center"/>
              <w:rPr>
                <w:rFonts w:ascii="Arial" w:eastAsia="Times New Roman" w:hAnsi="Arial" w:cs="Arial"/>
                <w:b/>
                <w:bCs/>
                <w:sz w:val="20"/>
                <w:szCs w:val="20"/>
              </w:rPr>
            </w:pPr>
            <w:r w:rsidRPr="00436DC1">
              <w:rPr>
                <w:rFonts w:ascii="Arial" w:eastAsia="Times New Roman" w:hAnsi="Arial" w:cs="Arial"/>
                <w:b/>
                <w:bCs/>
                <w:sz w:val="20"/>
                <w:szCs w:val="20"/>
              </w:rPr>
              <w:t>Coluna 2</w:t>
            </w:r>
          </w:p>
        </w:tc>
      </w:tr>
      <w:tr w:rsidR="00663377" w:rsidRPr="00436DC1" w14:paraId="2A16D1A9" w14:textId="77777777">
        <w:trPr>
          <w:trHeight w:val="500"/>
        </w:trPr>
        <w:tc>
          <w:tcPr>
            <w:tcW w:w="3615" w:type="dxa"/>
            <w:tcBorders>
              <w:top w:val="single" w:sz="4" w:space="0" w:color="000000"/>
              <w:left w:val="single" w:sz="4" w:space="0" w:color="000000"/>
              <w:bottom w:val="single" w:sz="4" w:space="0" w:color="000000"/>
              <w:right w:val="single" w:sz="4" w:space="0" w:color="000000"/>
            </w:tcBorders>
          </w:tcPr>
          <w:p w14:paraId="2A16D1A7" w14:textId="77777777" w:rsidR="00663377" w:rsidRPr="00436DC1" w:rsidRDefault="00FA7930">
            <w:pPr>
              <w:jc w:val="center"/>
              <w:rPr>
                <w:rFonts w:ascii="Arial" w:eastAsia="Times New Roman" w:hAnsi="Arial" w:cs="Arial"/>
                <w:sz w:val="20"/>
                <w:szCs w:val="20"/>
              </w:rPr>
            </w:pPr>
            <w:r w:rsidRPr="00436DC1">
              <w:rPr>
                <w:rFonts w:ascii="Arial" w:eastAsia="Times New Roman" w:hAnsi="Arial" w:cs="Arial"/>
                <w:sz w:val="20"/>
                <w:szCs w:val="20"/>
              </w:rPr>
              <w:t>Aqui o seu dado</w:t>
            </w:r>
          </w:p>
        </w:tc>
        <w:tc>
          <w:tcPr>
            <w:tcW w:w="3495" w:type="dxa"/>
            <w:tcBorders>
              <w:top w:val="single" w:sz="4" w:space="0" w:color="000000"/>
              <w:left w:val="single" w:sz="4" w:space="0" w:color="000000"/>
              <w:bottom w:val="single" w:sz="4" w:space="0" w:color="000000"/>
              <w:right w:val="single" w:sz="4" w:space="0" w:color="000000"/>
            </w:tcBorders>
          </w:tcPr>
          <w:p w14:paraId="2A16D1A8" w14:textId="77777777" w:rsidR="00663377" w:rsidRPr="00436DC1" w:rsidRDefault="00FA7930">
            <w:pPr>
              <w:jc w:val="center"/>
              <w:rPr>
                <w:rFonts w:ascii="Arial" w:eastAsia="Times New Roman" w:hAnsi="Arial" w:cs="Arial"/>
                <w:sz w:val="20"/>
                <w:szCs w:val="20"/>
              </w:rPr>
            </w:pPr>
            <w:r w:rsidRPr="00436DC1">
              <w:rPr>
                <w:rFonts w:ascii="Arial" w:eastAsia="Times New Roman" w:hAnsi="Arial" w:cs="Arial"/>
                <w:sz w:val="20"/>
                <w:szCs w:val="20"/>
              </w:rPr>
              <w:t>Que se relaciona a este</w:t>
            </w:r>
          </w:p>
        </w:tc>
      </w:tr>
      <w:tr w:rsidR="00663377" w:rsidRPr="00436DC1" w14:paraId="2A16D1AC" w14:textId="77777777">
        <w:trPr>
          <w:trHeight w:val="615"/>
        </w:trPr>
        <w:tc>
          <w:tcPr>
            <w:tcW w:w="3615" w:type="dxa"/>
            <w:tcBorders>
              <w:top w:val="single" w:sz="4" w:space="0" w:color="000000"/>
              <w:left w:val="single" w:sz="4" w:space="0" w:color="000000"/>
              <w:bottom w:val="single" w:sz="4" w:space="0" w:color="000000"/>
              <w:right w:val="single" w:sz="4" w:space="0" w:color="000000"/>
            </w:tcBorders>
          </w:tcPr>
          <w:p w14:paraId="2A16D1AA" w14:textId="77777777" w:rsidR="00663377" w:rsidRPr="00436DC1" w:rsidRDefault="00FA7930">
            <w:pPr>
              <w:jc w:val="center"/>
              <w:rPr>
                <w:rFonts w:ascii="Arial" w:eastAsia="Times New Roman" w:hAnsi="Arial" w:cs="Arial"/>
                <w:sz w:val="20"/>
                <w:szCs w:val="20"/>
                <w:vertAlign w:val="superscript"/>
              </w:rPr>
            </w:pPr>
            <w:r w:rsidRPr="00436DC1">
              <w:rPr>
                <w:rFonts w:ascii="Arial" w:eastAsia="Times New Roman" w:hAnsi="Arial" w:cs="Arial"/>
                <w:sz w:val="20"/>
                <w:szCs w:val="20"/>
              </w:rPr>
              <w:t>Outro dado</w:t>
            </w:r>
          </w:p>
        </w:tc>
        <w:tc>
          <w:tcPr>
            <w:tcW w:w="3495" w:type="dxa"/>
            <w:tcBorders>
              <w:top w:val="single" w:sz="4" w:space="0" w:color="000000"/>
              <w:left w:val="single" w:sz="4" w:space="0" w:color="000000"/>
              <w:bottom w:val="single" w:sz="4" w:space="0" w:color="000000"/>
              <w:right w:val="single" w:sz="4" w:space="0" w:color="000000"/>
            </w:tcBorders>
          </w:tcPr>
          <w:p w14:paraId="2A16D1AB" w14:textId="77777777" w:rsidR="00663377" w:rsidRPr="00436DC1" w:rsidRDefault="00FA7930">
            <w:pPr>
              <w:jc w:val="center"/>
              <w:rPr>
                <w:rFonts w:ascii="Arial" w:eastAsia="Times New Roman" w:hAnsi="Arial" w:cs="Arial"/>
                <w:sz w:val="20"/>
                <w:szCs w:val="20"/>
              </w:rPr>
            </w:pPr>
            <w:r w:rsidRPr="00436DC1">
              <w:rPr>
                <w:rFonts w:ascii="Arial" w:eastAsia="Times New Roman" w:hAnsi="Arial" w:cs="Arial"/>
                <w:sz w:val="20"/>
                <w:szCs w:val="20"/>
              </w:rPr>
              <w:t>Que mostra que algo mudou ou não</w:t>
            </w:r>
          </w:p>
        </w:tc>
      </w:tr>
      <w:tr w:rsidR="00663377" w:rsidRPr="00436DC1" w14:paraId="2A16D1AF" w14:textId="77777777">
        <w:trPr>
          <w:trHeight w:val="675"/>
        </w:trPr>
        <w:tc>
          <w:tcPr>
            <w:tcW w:w="3615" w:type="dxa"/>
            <w:tcBorders>
              <w:top w:val="single" w:sz="4" w:space="0" w:color="000000"/>
              <w:left w:val="single" w:sz="4" w:space="0" w:color="000000"/>
              <w:bottom w:val="single" w:sz="4" w:space="0" w:color="000000"/>
              <w:right w:val="single" w:sz="4" w:space="0" w:color="000000"/>
            </w:tcBorders>
          </w:tcPr>
          <w:p w14:paraId="2A16D1AD" w14:textId="023299D6" w:rsidR="00663377" w:rsidRPr="00436DC1" w:rsidRDefault="00FA7930">
            <w:pPr>
              <w:jc w:val="center"/>
              <w:rPr>
                <w:rFonts w:ascii="Arial" w:eastAsia="Times New Roman" w:hAnsi="Arial" w:cs="Arial"/>
                <w:sz w:val="20"/>
                <w:szCs w:val="20"/>
                <w:lang w:val="en-US"/>
              </w:rPr>
            </w:pPr>
            <w:r w:rsidRPr="00436DC1">
              <w:rPr>
                <w:rFonts w:ascii="Arial" w:eastAsia="Times New Roman" w:hAnsi="Arial" w:cs="Arial"/>
                <w:sz w:val="20"/>
                <w:szCs w:val="20"/>
                <w:lang w:val="en-US"/>
              </w:rPr>
              <w:t xml:space="preserve">Fonte </w:t>
            </w:r>
            <w:r w:rsidR="00000C46">
              <w:rPr>
                <w:rFonts w:ascii="Arial" w:eastAsia="Times New Roman" w:hAnsi="Arial" w:cs="Arial"/>
                <w:sz w:val="20"/>
                <w:szCs w:val="20"/>
                <w:lang w:val="en-US"/>
              </w:rPr>
              <w:t>Arial</w:t>
            </w:r>
            <w:r w:rsidRPr="00436DC1">
              <w:rPr>
                <w:rFonts w:ascii="Arial" w:eastAsia="Times New Roman" w:hAnsi="Arial" w:cs="Arial"/>
                <w:sz w:val="20"/>
                <w:szCs w:val="20"/>
                <w:lang w:val="en-US"/>
              </w:rPr>
              <w:t xml:space="preserve">, </w:t>
            </w:r>
            <w:proofErr w:type="spellStart"/>
            <w:r w:rsidRPr="00436DC1">
              <w:rPr>
                <w:rFonts w:ascii="Arial" w:eastAsia="Times New Roman" w:hAnsi="Arial" w:cs="Arial"/>
                <w:sz w:val="20"/>
                <w:szCs w:val="20"/>
                <w:lang w:val="en-US"/>
              </w:rPr>
              <w:t>corpo</w:t>
            </w:r>
            <w:proofErr w:type="spellEnd"/>
            <w:r w:rsidRPr="00436DC1">
              <w:rPr>
                <w:rFonts w:ascii="Arial" w:eastAsia="Times New Roman" w:hAnsi="Arial" w:cs="Arial"/>
                <w:sz w:val="20"/>
                <w:szCs w:val="20"/>
                <w:lang w:val="en-US"/>
              </w:rPr>
              <w:t xml:space="preserve"> 10</w:t>
            </w:r>
          </w:p>
        </w:tc>
        <w:tc>
          <w:tcPr>
            <w:tcW w:w="3495" w:type="dxa"/>
            <w:tcBorders>
              <w:top w:val="single" w:sz="4" w:space="0" w:color="000000"/>
              <w:left w:val="single" w:sz="4" w:space="0" w:color="000000"/>
              <w:bottom w:val="single" w:sz="4" w:space="0" w:color="000000"/>
              <w:right w:val="single" w:sz="4" w:space="0" w:color="000000"/>
            </w:tcBorders>
          </w:tcPr>
          <w:p w14:paraId="2A16D1AE" w14:textId="77777777" w:rsidR="00663377" w:rsidRPr="00436DC1" w:rsidRDefault="00FA7930">
            <w:pPr>
              <w:jc w:val="center"/>
              <w:rPr>
                <w:rFonts w:ascii="Arial" w:eastAsia="Times New Roman" w:hAnsi="Arial" w:cs="Arial"/>
                <w:sz w:val="20"/>
                <w:szCs w:val="20"/>
              </w:rPr>
            </w:pPr>
            <w:r w:rsidRPr="00436DC1">
              <w:rPr>
                <w:rFonts w:ascii="Arial" w:eastAsia="Times New Roman" w:hAnsi="Arial" w:cs="Arial"/>
                <w:sz w:val="20"/>
                <w:szCs w:val="20"/>
              </w:rPr>
              <w:t>Espaçamento entre linhas de 1,0</w:t>
            </w:r>
          </w:p>
        </w:tc>
      </w:tr>
    </w:tbl>
    <w:p w14:paraId="2A16D1B0" w14:textId="0E1DE962" w:rsidR="00663377" w:rsidRPr="008555AD" w:rsidRDefault="00FA7930" w:rsidP="00436DC1">
      <w:pPr>
        <w:spacing w:after="0" w:line="240" w:lineRule="auto"/>
        <w:jc w:val="center"/>
        <w:rPr>
          <w:rFonts w:ascii="Arial" w:eastAsia="Times New Roman" w:hAnsi="Arial" w:cs="Arial"/>
        </w:rPr>
      </w:pPr>
      <w:r w:rsidRPr="00436DC1">
        <w:rPr>
          <w:rFonts w:ascii="Arial" w:eastAsia="Times New Roman" w:hAnsi="Arial" w:cs="Arial"/>
          <w:sz w:val="20"/>
          <w:szCs w:val="20"/>
        </w:rPr>
        <w:lastRenderedPageBreak/>
        <w:t>Fonte: Aqui você pode colocar alguma informação adicional, como a referência de onde obteve as informações da pesquisa. Caso seja própria indicar: Os autores (202</w:t>
      </w:r>
      <w:r w:rsidR="00436DC1">
        <w:rPr>
          <w:rFonts w:ascii="Arial" w:eastAsia="Times New Roman" w:hAnsi="Arial" w:cs="Arial"/>
          <w:sz w:val="20"/>
          <w:szCs w:val="20"/>
        </w:rPr>
        <w:t>6</w:t>
      </w:r>
      <w:r w:rsidRPr="00436DC1">
        <w:rPr>
          <w:rFonts w:ascii="Arial" w:eastAsia="Times New Roman" w:hAnsi="Arial" w:cs="Arial"/>
          <w:sz w:val="20"/>
          <w:szCs w:val="20"/>
        </w:rPr>
        <w:t>). Procure não ultrapassar a largura do quadro e evite ao máximo deixá-lo quebrado entre duas páginas.</w:t>
      </w:r>
    </w:p>
    <w:p w14:paraId="2A16D1B1" w14:textId="77777777" w:rsidR="00663377" w:rsidRPr="008555AD" w:rsidRDefault="00FA7930" w:rsidP="00436DC1">
      <w:pPr>
        <w:spacing w:after="0" w:line="360" w:lineRule="auto"/>
        <w:jc w:val="both"/>
        <w:rPr>
          <w:rFonts w:ascii="Arial" w:eastAsia="Times New Roman" w:hAnsi="Arial" w:cs="Arial"/>
          <w:sz w:val="24"/>
          <w:szCs w:val="24"/>
        </w:rPr>
      </w:pPr>
      <w:r w:rsidRPr="008555AD">
        <w:rPr>
          <w:rFonts w:ascii="Arial" w:eastAsia="Times New Roman" w:hAnsi="Arial" w:cs="Arial"/>
          <w:color w:val="EE0000"/>
          <w:sz w:val="24"/>
          <w:szCs w:val="24"/>
        </w:rPr>
        <w:t>deixar 1 espaço em branco após o Quadro</w:t>
      </w:r>
    </w:p>
    <w:p w14:paraId="2A16D1B2" w14:textId="77777777" w:rsidR="00663377" w:rsidRPr="008555AD" w:rsidRDefault="00663377" w:rsidP="00436DC1">
      <w:pPr>
        <w:spacing w:after="0" w:line="360" w:lineRule="auto"/>
        <w:jc w:val="center"/>
        <w:rPr>
          <w:rFonts w:ascii="Arial" w:eastAsia="Times New Roman" w:hAnsi="Arial" w:cs="Arial"/>
        </w:rPr>
      </w:pPr>
    </w:p>
    <w:p w14:paraId="2A16D1B3" w14:textId="77777777" w:rsidR="00663377" w:rsidRPr="008555AD" w:rsidRDefault="00FA7930" w:rsidP="00436DC1">
      <w:pPr>
        <w:spacing w:after="0" w:line="360" w:lineRule="auto"/>
        <w:jc w:val="both"/>
        <w:rPr>
          <w:rFonts w:ascii="Arial" w:eastAsia="Times New Roman" w:hAnsi="Arial" w:cs="Arial"/>
          <w:sz w:val="24"/>
          <w:szCs w:val="24"/>
        </w:rPr>
      </w:pPr>
      <w:r w:rsidRPr="008555AD">
        <w:rPr>
          <w:rFonts w:ascii="Arial" w:eastAsia="Times New Roman" w:hAnsi="Arial" w:cs="Arial"/>
          <w:color w:val="EE0000"/>
          <w:sz w:val="24"/>
          <w:szCs w:val="24"/>
        </w:rPr>
        <w:t>deixar 1 espaço em branco entre as seções</w:t>
      </w:r>
    </w:p>
    <w:p w14:paraId="2A16D1B4" w14:textId="77777777" w:rsidR="00663377" w:rsidRPr="008555AD" w:rsidRDefault="00FA7930" w:rsidP="00436DC1">
      <w:pPr>
        <w:spacing w:after="0" w:line="360" w:lineRule="auto"/>
        <w:jc w:val="both"/>
        <w:rPr>
          <w:rFonts w:ascii="Arial" w:eastAsia="Times New Roman" w:hAnsi="Arial" w:cs="Arial"/>
          <w:b/>
          <w:bCs/>
          <w:sz w:val="24"/>
          <w:szCs w:val="24"/>
        </w:rPr>
      </w:pPr>
      <w:r w:rsidRPr="008555AD">
        <w:rPr>
          <w:rFonts w:ascii="Arial" w:eastAsia="Times New Roman" w:hAnsi="Arial" w:cs="Arial"/>
          <w:b/>
          <w:bCs/>
          <w:sz w:val="24"/>
          <w:szCs w:val="24"/>
        </w:rPr>
        <w:t>CONSIDERAÇÕES FINAIS/CONCLUSÕES</w:t>
      </w:r>
    </w:p>
    <w:p w14:paraId="2A16D1B5" w14:textId="77777777" w:rsidR="00663377" w:rsidRPr="008555AD" w:rsidRDefault="00FA7930" w:rsidP="00436DC1">
      <w:pPr>
        <w:spacing w:after="0" w:line="360" w:lineRule="auto"/>
        <w:ind w:firstLine="851"/>
        <w:jc w:val="both"/>
        <w:rPr>
          <w:rFonts w:ascii="Arial" w:eastAsia="Times New Roman" w:hAnsi="Arial" w:cs="Arial"/>
          <w:sz w:val="24"/>
          <w:szCs w:val="24"/>
        </w:rPr>
      </w:pPr>
      <w:r w:rsidRPr="008555AD">
        <w:rPr>
          <w:rFonts w:ascii="Arial" w:eastAsia="Times New Roman" w:hAnsi="Arial" w:cs="Arial"/>
          <w:sz w:val="24"/>
          <w:szCs w:val="24"/>
        </w:rPr>
        <w:t xml:space="preserve">Este tópico apresenta uma síntese dos argumentos apresentados anteriormente pelos pesquisadores. Pode expor conclusões que foram obtidas ao final do processo de pesquisa ou apresentar argumentos que esclareçam as percepções, desafios ou limitações que os pesquisadores vivenciaram na pesquisa. Em muitos casos se apresenta uma apreciação do objetivo destacado na introdução e o engajamento dos pesquisadores para atingir suas metas. As considerações finais/conclusões devem ser claras e objetivas com base no objetivo da pesquisa. </w:t>
      </w:r>
    </w:p>
    <w:p w14:paraId="2A16D1B6" w14:textId="77777777" w:rsidR="00663377" w:rsidRPr="008555AD" w:rsidRDefault="00FA7930" w:rsidP="00436DC1">
      <w:pPr>
        <w:spacing w:after="0" w:line="360" w:lineRule="auto"/>
        <w:jc w:val="both"/>
        <w:rPr>
          <w:rFonts w:ascii="Arial" w:eastAsia="Times New Roman" w:hAnsi="Arial" w:cs="Arial"/>
          <w:sz w:val="24"/>
          <w:szCs w:val="24"/>
        </w:rPr>
      </w:pPr>
      <w:r w:rsidRPr="008555AD">
        <w:rPr>
          <w:rFonts w:ascii="Arial" w:eastAsia="Times New Roman" w:hAnsi="Arial" w:cs="Arial"/>
          <w:color w:val="EE0000"/>
          <w:sz w:val="24"/>
          <w:szCs w:val="24"/>
        </w:rPr>
        <w:t>deixar 1 espaço em branco entre as seções</w:t>
      </w:r>
    </w:p>
    <w:p w14:paraId="2A16D1B7" w14:textId="77777777" w:rsidR="00663377" w:rsidRPr="008555AD" w:rsidRDefault="00FA7930" w:rsidP="00436DC1">
      <w:pPr>
        <w:spacing w:after="0" w:line="360" w:lineRule="auto"/>
        <w:jc w:val="both"/>
        <w:rPr>
          <w:rFonts w:ascii="Arial" w:eastAsia="Times New Roman" w:hAnsi="Arial" w:cs="Arial"/>
          <w:b/>
          <w:bCs/>
          <w:sz w:val="24"/>
          <w:szCs w:val="24"/>
        </w:rPr>
      </w:pPr>
      <w:r w:rsidRPr="008555AD">
        <w:rPr>
          <w:rFonts w:ascii="Arial" w:eastAsia="Times New Roman" w:hAnsi="Arial" w:cs="Arial"/>
          <w:b/>
          <w:bCs/>
          <w:sz w:val="24"/>
          <w:szCs w:val="24"/>
        </w:rPr>
        <w:t>REFERÊNCIAS</w:t>
      </w:r>
    </w:p>
    <w:p w14:paraId="2A16D1B8" w14:textId="740B51C6" w:rsidR="00663377" w:rsidRPr="008555AD" w:rsidRDefault="00FA7930" w:rsidP="00436DC1">
      <w:pPr>
        <w:spacing w:after="0" w:line="360" w:lineRule="auto"/>
        <w:jc w:val="both"/>
        <w:rPr>
          <w:rFonts w:ascii="Arial" w:eastAsia="Times New Roman" w:hAnsi="Arial" w:cs="Arial"/>
          <w:b/>
          <w:bCs/>
          <w:sz w:val="24"/>
          <w:szCs w:val="24"/>
        </w:rPr>
      </w:pPr>
      <w:r w:rsidRPr="008555AD">
        <w:rPr>
          <w:rFonts w:ascii="Arial" w:eastAsia="Times New Roman" w:hAnsi="Arial" w:cs="Arial"/>
          <w:sz w:val="24"/>
          <w:szCs w:val="24"/>
        </w:rPr>
        <w:t xml:space="preserve">As referências devem ser listadas em ordem alfabética e respeitando as normas da ABNT (Associação Brasileira de Normas Técnicas) - NBR 6023:2018. Usar a fonte </w:t>
      </w:r>
      <w:r w:rsidR="00582470">
        <w:rPr>
          <w:rFonts w:ascii="Arial" w:eastAsia="Times New Roman" w:hAnsi="Arial" w:cs="Arial"/>
          <w:sz w:val="24"/>
          <w:szCs w:val="24"/>
        </w:rPr>
        <w:t>Arial</w:t>
      </w:r>
      <w:r w:rsidRPr="008555AD">
        <w:rPr>
          <w:rFonts w:ascii="Arial" w:eastAsia="Times New Roman" w:hAnsi="Arial" w:cs="Arial"/>
          <w:sz w:val="24"/>
          <w:szCs w:val="24"/>
        </w:rPr>
        <w:t xml:space="preserve"> 12, alinhado à esquerda e com espaçamento entre parágrafos. Seguem exemplos:</w:t>
      </w:r>
    </w:p>
    <w:p w14:paraId="2A16D1B9" w14:textId="77777777" w:rsidR="00663377" w:rsidRPr="008555AD" w:rsidRDefault="00663377" w:rsidP="00866208">
      <w:pPr>
        <w:spacing w:after="0" w:line="360" w:lineRule="auto"/>
        <w:rPr>
          <w:rFonts w:ascii="Arial" w:eastAsia="Times New Roman" w:hAnsi="Arial" w:cs="Arial"/>
          <w:b/>
          <w:bCs/>
          <w:sz w:val="24"/>
          <w:szCs w:val="24"/>
        </w:rPr>
      </w:pPr>
    </w:p>
    <w:p w14:paraId="2A16D1BA" w14:textId="77777777" w:rsidR="00663377" w:rsidRPr="008555AD" w:rsidRDefault="00FA7930" w:rsidP="00866208">
      <w:pPr>
        <w:rPr>
          <w:rFonts w:ascii="Arial" w:eastAsia="Times New Roman" w:hAnsi="Arial" w:cs="Arial"/>
          <w:b/>
          <w:bCs/>
          <w:sz w:val="24"/>
          <w:szCs w:val="24"/>
        </w:rPr>
      </w:pPr>
      <w:r w:rsidRPr="008555AD">
        <w:rPr>
          <w:rFonts w:ascii="Arial" w:eastAsia="Times New Roman" w:hAnsi="Arial" w:cs="Arial"/>
          <w:b/>
          <w:bCs/>
          <w:sz w:val="24"/>
          <w:szCs w:val="24"/>
        </w:rPr>
        <w:t>Livro</w:t>
      </w:r>
    </w:p>
    <w:p w14:paraId="2A16D1BB" w14:textId="77777777" w:rsidR="00663377" w:rsidRPr="008555AD" w:rsidRDefault="00FA7930" w:rsidP="00866208">
      <w:pPr>
        <w:rPr>
          <w:rFonts w:ascii="Arial" w:eastAsia="Times New Roman" w:hAnsi="Arial" w:cs="Arial"/>
          <w:sz w:val="24"/>
          <w:szCs w:val="24"/>
        </w:rPr>
      </w:pPr>
      <w:r w:rsidRPr="008555AD">
        <w:rPr>
          <w:rFonts w:ascii="Arial" w:eastAsia="Times New Roman" w:hAnsi="Arial" w:cs="Arial"/>
          <w:sz w:val="24"/>
          <w:szCs w:val="24"/>
        </w:rPr>
        <w:t xml:space="preserve">ADRIANO, G. A. C. </w:t>
      </w:r>
      <w:r w:rsidRPr="008555AD">
        <w:rPr>
          <w:rFonts w:ascii="Arial" w:eastAsia="Times New Roman" w:hAnsi="Arial" w:cs="Arial"/>
          <w:b/>
          <w:bCs/>
          <w:sz w:val="24"/>
          <w:szCs w:val="24"/>
        </w:rPr>
        <w:t>Clube de Ciências</w:t>
      </w:r>
      <w:r w:rsidRPr="008555AD">
        <w:rPr>
          <w:rFonts w:ascii="Arial" w:eastAsia="Times New Roman" w:hAnsi="Arial" w:cs="Arial"/>
          <w:sz w:val="24"/>
          <w:szCs w:val="24"/>
        </w:rPr>
        <w:t xml:space="preserve">: desenvolvimento e aprendizagem conceitual de crianças. 1ª ed. Curitiba: Editoras </w:t>
      </w:r>
      <w:proofErr w:type="spellStart"/>
      <w:r w:rsidRPr="008555AD">
        <w:rPr>
          <w:rFonts w:ascii="Arial" w:eastAsia="Times New Roman" w:hAnsi="Arial" w:cs="Arial"/>
          <w:sz w:val="24"/>
          <w:szCs w:val="24"/>
        </w:rPr>
        <w:t>Appris</w:t>
      </w:r>
      <w:proofErr w:type="spellEnd"/>
      <w:r w:rsidRPr="008555AD">
        <w:rPr>
          <w:rFonts w:ascii="Arial" w:eastAsia="Times New Roman" w:hAnsi="Arial" w:cs="Arial"/>
          <w:sz w:val="24"/>
          <w:szCs w:val="24"/>
        </w:rPr>
        <w:t xml:space="preserve">, 2019. </w:t>
      </w:r>
    </w:p>
    <w:p w14:paraId="2A16D1BC" w14:textId="77777777" w:rsidR="00663377" w:rsidRPr="008555AD" w:rsidRDefault="00FA7930" w:rsidP="00866208">
      <w:pPr>
        <w:rPr>
          <w:rFonts w:ascii="Arial" w:eastAsia="Times New Roman" w:hAnsi="Arial" w:cs="Arial"/>
          <w:sz w:val="24"/>
          <w:szCs w:val="24"/>
        </w:rPr>
      </w:pPr>
      <w:r w:rsidRPr="008555AD">
        <w:rPr>
          <w:rFonts w:ascii="Arial" w:eastAsia="Times New Roman" w:hAnsi="Arial" w:cs="Arial"/>
          <w:sz w:val="24"/>
          <w:szCs w:val="24"/>
        </w:rPr>
        <w:t xml:space="preserve">BEZERRA JUNIOR, B. D. </w:t>
      </w:r>
      <w:r w:rsidRPr="008555AD">
        <w:rPr>
          <w:rFonts w:ascii="Arial" w:eastAsia="Times New Roman" w:hAnsi="Arial" w:cs="Arial"/>
          <w:b/>
          <w:bCs/>
          <w:sz w:val="24"/>
          <w:szCs w:val="24"/>
        </w:rPr>
        <w:t>Pesquisa educacional baseada em arte</w:t>
      </w:r>
      <w:r w:rsidRPr="008555AD">
        <w:rPr>
          <w:rFonts w:ascii="Arial" w:eastAsia="Times New Roman" w:hAnsi="Arial" w:cs="Arial"/>
          <w:sz w:val="24"/>
          <w:szCs w:val="24"/>
        </w:rPr>
        <w:t xml:space="preserve">: </w:t>
      </w:r>
      <w:proofErr w:type="spellStart"/>
      <w:r w:rsidRPr="008555AD">
        <w:rPr>
          <w:rFonts w:ascii="Arial" w:eastAsia="Times New Roman" w:hAnsi="Arial" w:cs="Arial"/>
          <w:sz w:val="24"/>
          <w:szCs w:val="24"/>
        </w:rPr>
        <w:t>artografia</w:t>
      </w:r>
      <w:proofErr w:type="spellEnd"/>
      <w:r w:rsidRPr="008555AD">
        <w:rPr>
          <w:rFonts w:ascii="Arial" w:eastAsia="Times New Roman" w:hAnsi="Arial" w:cs="Arial"/>
          <w:sz w:val="24"/>
          <w:szCs w:val="24"/>
        </w:rPr>
        <w:t xml:space="preserve">. Santa Maria: Editora da UFSM, 2013. </w:t>
      </w:r>
    </w:p>
    <w:p w14:paraId="2A16D1BF" w14:textId="77777777" w:rsidR="00663377" w:rsidRPr="008555AD" w:rsidRDefault="00663377" w:rsidP="00866208">
      <w:pPr>
        <w:rPr>
          <w:rFonts w:ascii="Arial" w:eastAsia="Times New Roman" w:hAnsi="Arial" w:cs="Arial"/>
          <w:b/>
          <w:bCs/>
          <w:sz w:val="24"/>
          <w:szCs w:val="24"/>
        </w:rPr>
      </w:pPr>
    </w:p>
    <w:p w14:paraId="2A16D1C0" w14:textId="77777777" w:rsidR="00663377" w:rsidRPr="008555AD" w:rsidRDefault="00FA7930" w:rsidP="00866208">
      <w:pPr>
        <w:rPr>
          <w:rFonts w:ascii="Arial" w:eastAsia="Times New Roman" w:hAnsi="Arial" w:cs="Arial"/>
          <w:b/>
          <w:bCs/>
          <w:sz w:val="24"/>
          <w:szCs w:val="24"/>
        </w:rPr>
      </w:pPr>
      <w:r w:rsidRPr="008555AD">
        <w:rPr>
          <w:rFonts w:ascii="Arial" w:eastAsia="Times New Roman" w:hAnsi="Arial" w:cs="Arial"/>
          <w:b/>
          <w:bCs/>
          <w:sz w:val="24"/>
          <w:szCs w:val="24"/>
        </w:rPr>
        <w:t>Artigo de revista</w:t>
      </w:r>
    </w:p>
    <w:p w14:paraId="2A16D1C1" w14:textId="0F1DA87F" w:rsidR="00663377" w:rsidRPr="008555AD" w:rsidRDefault="00FA7930" w:rsidP="00866208">
      <w:pPr>
        <w:rPr>
          <w:rFonts w:ascii="Arial" w:eastAsia="Times New Roman" w:hAnsi="Arial" w:cs="Arial"/>
          <w:sz w:val="24"/>
          <w:szCs w:val="24"/>
        </w:rPr>
      </w:pPr>
      <w:r w:rsidRPr="008555AD">
        <w:rPr>
          <w:rFonts w:ascii="Arial" w:eastAsia="Times New Roman" w:hAnsi="Arial" w:cs="Arial"/>
          <w:sz w:val="24"/>
          <w:szCs w:val="24"/>
        </w:rPr>
        <w:t xml:space="preserve">SCHMITZ, V.; TOMIO, D. O Clube de Ciências como prática educativa na escola: uma revisão sistemática acerca de sua identidade educadora. </w:t>
      </w:r>
      <w:r w:rsidRPr="008555AD">
        <w:rPr>
          <w:rFonts w:ascii="Arial" w:eastAsia="Times New Roman" w:hAnsi="Arial" w:cs="Arial"/>
          <w:b/>
          <w:bCs/>
          <w:sz w:val="24"/>
          <w:szCs w:val="24"/>
        </w:rPr>
        <w:t>Investigações em Ensino de Ciências</w:t>
      </w:r>
      <w:r w:rsidRPr="008555AD">
        <w:rPr>
          <w:rFonts w:ascii="Arial" w:eastAsia="Times New Roman" w:hAnsi="Arial" w:cs="Arial"/>
          <w:sz w:val="24"/>
          <w:szCs w:val="24"/>
        </w:rPr>
        <w:t>, v. 24, n. 3, 2019.</w:t>
      </w:r>
      <w:r w:rsidR="00737B1E" w:rsidRPr="00737B1E">
        <w:t xml:space="preserve"> </w:t>
      </w:r>
      <w:r w:rsidR="00737B1E" w:rsidRPr="00737B1E">
        <w:rPr>
          <w:rFonts w:ascii="Arial" w:eastAsia="Times New Roman" w:hAnsi="Arial" w:cs="Arial"/>
          <w:sz w:val="24"/>
          <w:szCs w:val="24"/>
        </w:rPr>
        <w:t xml:space="preserve">DOI: </w:t>
      </w:r>
      <w:hyperlink r:id="rId10" w:history="1">
        <w:r w:rsidR="00737B1E" w:rsidRPr="0036030B">
          <w:rPr>
            <w:rStyle w:val="Hyperlink"/>
            <w:rFonts w:ascii="Arial" w:eastAsia="Times New Roman" w:hAnsi="Arial" w:cs="Arial"/>
            <w:sz w:val="24"/>
            <w:szCs w:val="24"/>
          </w:rPr>
          <w:t>https://doi.org/10.22600/1518-8795.ienci2019v24n3p305</w:t>
        </w:r>
      </w:hyperlink>
      <w:r w:rsidR="00737B1E">
        <w:rPr>
          <w:rFonts w:ascii="Arial" w:eastAsia="Times New Roman" w:hAnsi="Arial" w:cs="Arial"/>
          <w:sz w:val="24"/>
          <w:szCs w:val="24"/>
        </w:rPr>
        <w:t xml:space="preserve"> Disponível em: </w:t>
      </w:r>
      <w:hyperlink r:id="rId11" w:history="1">
        <w:r w:rsidR="00866208" w:rsidRPr="0036030B">
          <w:rPr>
            <w:rStyle w:val="Hyperlink"/>
            <w:rFonts w:ascii="Arial" w:eastAsia="Times New Roman" w:hAnsi="Arial" w:cs="Arial"/>
            <w:sz w:val="24"/>
            <w:szCs w:val="24"/>
          </w:rPr>
          <w:t>https://ienci.if.ufrgs.br/index.php/ienci/article/view/1539</w:t>
        </w:r>
      </w:hyperlink>
      <w:r w:rsidR="00866208">
        <w:rPr>
          <w:rFonts w:ascii="Arial" w:eastAsia="Times New Roman" w:hAnsi="Arial" w:cs="Arial"/>
          <w:sz w:val="24"/>
          <w:szCs w:val="24"/>
        </w:rPr>
        <w:t xml:space="preserve"> Acesso em: 24 fev. 2026.</w:t>
      </w:r>
    </w:p>
    <w:p w14:paraId="2A16D1C2" w14:textId="71E6EA61" w:rsidR="00663377" w:rsidRPr="008555AD" w:rsidRDefault="00FA7930" w:rsidP="00866208">
      <w:pPr>
        <w:rPr>
          <w:rFonts w:ascii="Arial" w:eastAsia="Times New Roman" w:hAnsi="Arial" w:cs="Arial"/>
          <w:sz w:val="24"/>
          <w:szCs w:val="24"/>
        </w:rPr>
      </w:pPr>
      <w:r w:rsidRPr="008555AD">
        <w:rPr>
          <w:rFonts w:ascii="Arial" w:eastAsia="Times New Roman" w:hAnsi="Arial" w:cs="Arial"/>
          <w:sz w:val="24"/>
          <w:szCs w:val="24"/>
        </w:rPr>
        <w:t xml:space="preserve">DE SOUSA, N. P. R. et al. Clube de ciências: um olhar a partir das teses e dissertações brasileiras. </w:t>
      </w:r>
      <w:r w:rsidRPr="008555AD">
        <w:rPr>
          <w:rFonts w:ascii="Arial" w:eastAsia="Times New Roman" w:hAnsi="Arial" w:cs="Arial"/>
          <w:b/>
          <w:bCs/>
          <w:sz w:val="24"/>
          <w:szCs w:val="24"/>
        </w:rPr>
        <w:t>REAMEC–Rede Amazônica de Educação em Ciências e Matemática</w:t>
      </w:r>
      <w:r w:rsidRPr="008555AD">
        <w:rPr>
          <w:rFonts w:ascii="Arial" w:eastAsia="Times New Roman" w:hAnsi="Arial" w:cs="Arial"/>
          <w:sz w:val="24"/>
          <w:szCs w:val="24"/>
        </w:rPr>
        <w:t>, v. 9, n. 3, 2021.</w:t>
      </w:r>
      <w:r w:rsidR="000B66FD">
        <w:rPr>
          <w:rFonts w:ascii="Arial" w:eastAsia="Times New Roman" w:hAnsi="Arial" w:cs="Arial"/>
          <w:sz w:val="24"/>
          <w:szCs w:val="24"/>
        </w:rPr>
        <w:t xml:space="preserve"> DOI: </w:t>
      </w:r>
      <w:hyperlink r:id="rId12" w:history="1">
        <w:r w:rsidR="000B66FD" w:rsidRPr="0036030B">
          <w:rPr>
            <w:rStyle w:val="Hyperlink"/>
            <w:rFonts w:ascii="Arial" w:eastAsia="Times New Roman" w:hAnsi="Arial" w:cs="Arial"/>
            <w:sz w:val="24"/>
            <w:szCs w:val="24"/>
          </w:rPr>
          <w:t>https://doi.org/10.26571/reamec.v9i3.12435</w:t>
        </w:r>
      </w:hyperlink>
      <w:r w:rsidR="000B66FD">
        <w:rPr>
          <w:rFonts w:ascii="Arial" w:eastAsia="Times New Roman" w:hAnsi="Arial" w:cs="Arial"/>
          <w:sz w:val="24"/>
          <w:szCs w:val="24"/>
        </w:rPr>
        <w:t xml:space="preserve"> Disponível em: </w:t>
      </w:r>
      <w:hyperlink r:id="rId13" w:history="1">
        <w:r w:rsidR="003238C7" w:rsidRPr="0036030B">
          <w:rPr>
            <w:rStyle w:val="Hyperlink"/>
            <w:rFonts w:ascii="Arial" w:eastAsia="Times New Roman" w:hAnsi="Arial" w:cs="Arial"/>
            <w:sz w:val="24"/>
            <w:szCs w:val="24"/>
          </w:rPr>
          <w:t>https://periodicoscientificos.ufmt.br/ojs/index.php/reamec/article/view/12435</w:t>
        </w:r>
      </w:hyperlink>
      <w:r w:rsidR="003238C7">
        <w:rPr>
          <w:rFonts w:ascii="Arial" w:eastAsia="Times New Roman" w:hAnsi="Arial" w:cs="Arial"/>
          <w:sz w:val="24"/>
          <w:szCs w:val="24"/>
        </w:rPr>
        <w:t xml:space="preserve"> Acesso em: 24 fev. 2026.</w:t>
      </w:r>
    </w:p>
    <w:p w14:paraId="2A16D1C3" w14:textId="77777777" w:rsidR="00663377" w:rsidRPr="008555AD" w:rsidRDefault="00663377" w:rsidP="00866208">
      <w:pPr>
        <w:rPr>
          <w:rFonts w:ascii="Arial" w:eastAsia="Times New Roman" w:hAnsi="Arial" w:cs="Arial"/>
          <w:sz w:val="24"/>
          <w:szCs w:val="24"/>
        </w:rPr>
      </w:pPr>
    </w:p>
    <w:p w14:paraId="2A16D1C4" w14:textId="77777777" w:rsidR="00663377" w:rsidRPr="008555AD" w:rsidRDefault="00FA7930" w:rsidP="00866208">
      <w:pPr>
        <w:rPr>
          <w:rFonts w:ascii="Arial" w:eastAsia="Times New Roman" w:hAnsi="Arial" w:cs="Arial"/>
          <w:b/>
          <w:bCs/>
          <w:sz w:val="24"/>
          <w:szCs w:val="24"/>
        </w:rPr>
      </w:pPr>
      <w:r w:rsidRPr="008555AD">
        <w:rPr>
          <w:rFonts w:ascii="Arial" w:eastAsia="Times New Roman" w:hAnsi="Arial" w:cs="Arial"/>
          <w:b/>
          <w:bCs/>
          <w:sz w:val="24"/>
          <w:szCs w:val="24"/>
        </w:rPr>
        <w:t>Monografias, dissertações e teses</w:t>
      </w:r>
    </w:p>
    <w:p w14:paraId="2A16D1C5" w14:textId="7471132E" w:rsidR="00663377" w:rsidRDefault="00FA7930" w:rsidP="00866208">
      <w:pPr>
        <w:rPr>
          <w:rFonts w:ascii="Arial" w:eastAsia="Times New Roman" w:hAnsi="Arial" w:cs="Arial"/>
          <w:sz w:val="24"/>
          <w:szCs w:val="24"/>
        </w:rPr>
      </w:pPr>
      <w:r w:rsidRPr="008555AD">
        <w:rPr>
          <w:rFonts w:ascii="Arial" w:eastAsia="Times New Roman" w:hAnsi="Arial" w:cs="Arial"/>
          <w:sz w:val="24"/>
          <w:szCs w:val="24"/>
        </w:rPr>
        <w:t xml:space="preserve">SOUSA, </w:t>
      </w:r>
      <w:proofErr w:type="spellStart"/>
      <w:r w:rsidRPr="008555AD">
        <w:rPr>
          <w:rFonts w:ascii="Arial" w:eastAsia="Times New Roman" w:hAnsi="Arial" w:cs="Arial"/>
          <w:sz w:val="24"/>
          <w:szCs w:val="24"/>
        </w:rPr>
        <w:t>N</w:t>
      </w:r>
      <w:r w:rsidR="002D155E">
        <w:rPr>
          <w:rFonts w:ascii="Arial" w:eastAsia="Times New Roman" w:hAnsi="Arial" w:cs="Arial"/>
          <w:sz w:val="24"/>
          <w:szCs w:val="24"/>
        </w:rPr>
        <w:t>ilciane</w:t>
      </w:r>
      <w:proofErr w:type="spellEnd"/>
      <w:r w:rsidR="002D155E">
        <w:rPr>
          <w:rFonts w:ascii="Arial" w:eastAsia="Times New Roman" w:hAnsi="Arial" w:cs="Arial"/>
          <w:sz w:val="24"/>
          <w:szCs w:val="24"/>
        </w:rPr>
        <w:t xml:space="preserve"> Pinto Ribeiro</w:t>
      </w:r>
      <w:r w:rsidRPr="008555AD">
        <w:rPr>
          <w:rFonts w:ascii="Arial" w:eastAsia="Times New Roman" w:hAnsi="Arial" w:cs="Arial"/>
          <w:sz w:val="24"/>
          <w:szCs w:val="24"/>
        </w:rPr>
        <w:t xml:space="preserve">. </w:t>
      </w:r>
      <w:r w:rsidRPr="008555AD">
        <w:rPr>
          <w:rFonts w:ascii="Arial" w:eastAsia="Times New Roman" w:hAnsi="Arial" w:cs="Arial"/>
          <w:b/>
          <w:bCs/>
          <w:sz w:val="24"/>
          <w:szCs w:val="24"/>
        </w:rPr>
        <w:t>Práticas educativas no clube de ciências como estratégia para o ensino de Ciências</w:t>
      </w:r>
      <w:r w:rsidRPr="008555AD">
        <w:rPr>
          <w:rFonts w:ascii="Arial" w:eastAsia="Times New Roman" w:hAnsi="Arial" w:cs="Arial"/>
          <w:sz w:val="24"/>
          <w:szCs w:val="24"/>
        </w:rPr>
        <w:t>. 2021. Dissertação (Mestrado em Ensino de Ciências e Matemática) – Universidade Federal do Tocantins, Araguaína, 2021.</w:t>
      </w:r>
    </w:p>
    <w:p w14:paraId="2A16D1C6" w14:textId="77777777" w:rsidR="00663377" w:rsidRPr="008555AD" w:rsidRDefault="00FA7930" w:rsidP="00866208">
      <w:pPr>
        <w:rPr>
          <w:rFonts w:ascii="Arial" w:eastAsia="Times New Roman" w:hAnsi="Arial" w:cs="Arial"/>
          <w:sz w:val="24"/>
          <w:szCs w:val="24"/>
        </w:rPr>
      </w:pPr>
      <w:r w:rsidRPr="008555AD">
        <w:rPr>
          <w:rFonts w:ascii="Arial" w:eastAsia="Times New Roman" w:hAnsi="Arial" w:cs="Arial"/>
          <w:sz w:val="24"/>
          <w:szCs w:val="24"/>
        </w:rPr>
        <w:t xml:space="preserve">DAMASCENO, A. B. F. </w:t>
      </w:r>
      <w:r w:rsidRPr="008555AD">
        <w:rPr>
          <w:rFonts w:ascii="Arial" w:eastAsia="Times New Roman" w:hAnsi="Arial" w:cs="Arial"/>
          <w:b/>
          <w:bCs/>
          <w:sz w:val="24"/>
          <w:szCs w:val="24"/>
        </w:rPr>
        <w:t>Clube de ciências como estratégia para uma abordagem intercultural na educação científica</w:t>
      </w:r>
      <w:r w:rsidRPr="008555AD">
        <w:rPr>
          <w:rFonts w:ascii="Arial" w:eastAsia="Times New Roman" w:hAnsi="Arial" w:cs="Arial"/>
          <w:sz w:val="24"/>
          <w:szCs w:val="24"/>
        </w:rPr>
        <w:t>. 2024. Dissertação de Mestrado - Universidade Federal do Rio Grande do Norte.</w:t>
      </w:r>
    </w:p>
    <w:p w14:paraId="2A16D1C7" w14:textId="77777777" w:rsidR="00663377" w:rsidRPr="008555AD" w:rsidRDefault="00663377" w:rsidP="00866208">
      <w:pPr>
        <w:rPr>
          <w:rFonts w:ascii="Arial" w:eastAsia="Times New Roman" w:hAnsi="Arial" w:cs="Arial"/>
          <w:sz w:val="24"/>
          <w:szCs w:val="24"/>
        </w:rPr>
      </w:pPr>
    </w:p>
    <w:p w14:paraId="2A16D1C9" w14:textId="7FB7A423" w:rsidR="00663377" w:rsidRPr="008555AD" w:rsidRDefault="00FA7930">
      <w:pPr>
        <w:jc w:val="both"/>
        <w:rPr>
          <w:rFonts w:ascii="Arial" w:eastAsia="Times New Roman" w:hAnsi="Arial" w:cs="Arial"/>
          <w:sz w:val="24"/>
          <w:szCs w:val="24"/>
        </w:rPr>
      </w:pPr>
      <w:r w:rsidRPr="008555AD">
        <w:rPr>
          <w:rFonts w:ascii="Arial" w:eastAsia="Times New Roman" w:hAnsi="Arial" w:cs="Arial"/>
          <w:b/>
          <w:bCs/>
          <w:sz w:val="24"/>
          <w:szCs w:val="24"/>
        </w:rPr>
        <w:t>O</w:t>
      </w:r>
      <w:r w:rsidR="00FB3EA4">
        <w:rPr>
          <w:rFonts w:ascii="Arial" w:eastAsia="Times New Roman" w:hAnsi="Arial" w:cs="Arial"/>
          <w:b/>
          <w:bCs/>
          <w:sz w:val="24"/>
          <w:szCs w:val="24"/>
        </w:rPr>
        <w:t>bs.</w:t>
      </w:r>
      <w:r w:rsidRPr="008555AD">
        <w:rPr>
          <w:rFonts w:ascii="Arial" w:eastAsia="Times New Roman" w:hAnsi="Arial" w:cs="Arial"/>
          <w:b/>
          <w:bCs/>
          <w:sz w:val="24"/>
          <w:szCs w:val="24"/>
        </w:rPr>
        <w:t>:</w:t>
      </w:r>
      <w:r w:rsidR="002D155E">
        <w:rPr>
          <w:rFonts w:ascii="Arial" w:eastAsia="Times New Roman" w:hAnsi="Arial" w:cs="Arial"/>
          <w:b/>
          <w:bCs/>
          <w:sz w:val="24"/>
          <w:szCs w:val="24"/>
        </w:rPr>
        <w:t xml:space="preserve"> </w:t>
      </w:r>
      <w:r w:rsidRPr="008555AD">
        <w:rPr>
          <w:rFonts w:ascii="Arial" w:eastAsia="Times New Roman" w:hAnsi="Arial" w:cs="Arial"/>
          <w:sz w:val="24"/>
          <w:szCs w:val="24"/>
        </w:rPr>
        <w:t xml:space="preserve">A expressão </w:t>
      </w:r>
      <w:r w:rsidRPr="008555AD">
        <w:rPr>
          <w:rFonts w:ascii="Arial" w:eastAsia="Times New Roman" w:hAnsi="Arial" w:cs="Arial"/>
          <w:i/>
          <w:iCs/>
          <w:sz w:val="24"/>
          <w:szCs w:val="24"/>
        </w:rPr>
        <w:t xml:space="preserve">et al. </w:t>
      </w:r>
      <w:r w:rsidRPr="008555AD">
        <w:rPr>
          <w:rFonts w:ascii="Arial" w:eastAsia="Times New Roman" w:hAnsi="Arial" w:cs="Arial"/>
          <w:sz w:val="24"/>
          <w:szCs w:val="24"/>
        </w:rPr>
        <w:t>pode ser empregada nas referências quando houver mais de três autores ou organizadores. Quando houver um ou mais organizadores, a abreviatura (</w:t>
      </w:r>
      <w:r w:rsidR="008122A1">
        <w:rPr>
          <w:rFonts w:ascii="Arial" w:eastAsia="Times New Roman" w:hAnsi="Arial" w:cs="Arial"/>
          <w:sz w:val="24"/>
          <w:szCs w:val="24"/>
        </w:rPr>
        <w:t>O</w:t>
      </w:r>
      <w:r w:rsidRPr="008555AD">
        <w:rPr>
          <w:rFonts w:ascii="Arial" w:eastAsia="Times New Roman" w:hAnsi="Arial" w:cs="Arial"/>
          <w:sz w:val="24"/>
          <w:szCs w:val="24"/>
        </w:rPr>
        <w:t>rg.), sempre singular e entre parênteses, também deve ser empregada.</w:t>
      </w:r>
    </w:p>
    <w:p w14:paraId="2A16D1CA" w14:textId="77777777" w:rsidR="00663377" w:rsidRPr="008555AD" w:rsidRDefault="00663377">
      <w:pPr>
        <w:jc w:val="both"/>
        <w:rPr>
          <w:rFonts w:ascii="Arial" w:eastAsia="Times New Roman" w:hAnsi="Arial" w:cs="Arial"/>
          <w:sz w:val="24"/>
          <w:szCs w:val="24"/>
        </w:rPr>
      </w:pPr>
    </w:p>
    <w:p w14:paraId="2A16D1CD" w14:textId="4D95C036" w:rsidR="00663377" w:rsidRDefault="00E430B6">
      <w:pPr>
        <w:jc w:val="both"/>
        <w:rPr>
          <w:rFonts w:ascii="Times New Roman" w:eastAsia="Times New Roman" w:hAnsi="Times New Roman" w:cs="Times New Roman"/>
          <w:sz w:val="24"/>
          <w:szCs w:val="24"/>
          <w:highlight w:val="cyan"/>
        </w:rPr>
      </w:pPr>
      <w:r>
        <w:rPr>
          <w:rFonts w:ascii="Arial" w:eastAsia="Times New Roman" w:hAnsi="Arial" w:cs="Arial"/>
          <w:b/>
          <w:bCs/>
          <w:color w:val="EE0000"/>
          <w:sz w:val="24"/>
          <w:szCs w:val="24"/>
        </w:rPr>
        <w:t>O artigo deverá ter de 12 a 20 páginas</w:t>
      </w:r>
      <w:r w:rsidR="008906BC">
        <w:rPr>
          <w:rFonts w:ascii="Arial" w:eastAsia="Times New Roman" w:hAnsi="Arial" w:cs="Arial"/>
          <w:b/>
          <w:bCs/>
          <w:color w:val="EE0000"/>
          <w:sz w:val="24"/>
          <w:szCs w:val="24"/>
        </w:rPr>
        <w:t xml:space="preserve"> e ser</w:t>
      </w:r>
      <w:r w:rsidR="00FA7930" w:rsidRPr="008555AD">
        <w:rPr>
          <w:rFonts w:ascii="Arial" w:eastAsia="Times New Roman" w:hAnsi="Arial" w:cs="Arial"/>
          <w:b/>
          <w:bCs/>
          <w:color w:val="EE0000"/>
          <w:sz w:val="24"/>
          <w:szCs w:val="24"/>
        </w:rPr>
        <w:t xml:space="preserve"> enviado no formato Word (.</w:t>
      </w:r>
      <w:proofErr w:type="spellStart"/>
      <w:r w:rsidR="00FA7930" w:rsidRPr="008555AD">
        <w:rPr>
          <w:rFonts w:ascii="Arial" w:eastAsia="Times New Roman" w:hAnsi="Arial" w:cs="Arial"/>
          <w:b/>
          <w:bCs/>
          <w:color w:val="EE0000"/>
          <w:sz w:val="24"/>
          <w:szCs w:val="24"/>
        </w:rPr>
        <w:t>docx</w:t>
      </w:r>
      <w:proofErr w:type="spellEnd"/>
      <w:r w:rsidR="00FA7930" w:rsidRPr="008555AD">
        <w:rPr>
          <w:rFonts w:ascii="Arial" w:eastAsia="Times New Roman" w:hAnsi="Arial" w:cs="Arial"/>
          <w:b/>
          <w:bCs/>
          <w:color w:val="EE0000"/>
          <w:sz w:val="24"/>
          <w:szCs w:val="24"/>
        </w:rPr>
        <w:t>)</w:t>
      </w:r>
      <w:r w:rsidR="00582470">
        <w:rPr>
          <w:rFonts w:ascii="Arial" w:eastAsia="Times New Roman" w:hAnsi="Arial" w:cs="Arial"/>
          <w:b/>
          <w:bCs/>
          <w:color w:val="EE0000"/>
          <w:sz w:val="24"/>
          <w:szCs w:val="24"/>
        </w:rPr>
        <w:t>.</w:t>
      </w:r>
    </w:p>
    <w:sectPr w:rsidR="00663377" w:rsidSect="003C4C06">
      <w:headerReference w:type="default" r:id="rId14"/>
      <w:footerReference w:type="default" r:id="rId15"/>
      <w:pgSz w:w="11906" w:h="16838"/>
      <w:pgMar w:top="1701" w:right="1134" w:bottom="1134" w:left="1701" w:header="0" w:footer="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F3CC9" w14:textId="77777777" w:rsidR="00E96355" w:rsidRDefault="00E96355">
      <w:pPr>
        <w:spacing w:after="0" w:line="240" w:lineRule="auto"/>
      </w:pPr>
      <w:r>
        <w:separator/>
      </w:r>
    </w:p>
  </w:endnote>
  <w:endnote w:type="continuationSeparator" w:id="0">
    <w:p w14:paraId="7F5C3381" w14:textId="77777777" w:rsidR="00E96355" w:rsidRDefault="00E96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74F7DB5C-430D-4A0A-9524-E9EFF27CE4E9}"/>
    <w:embedBold r:id="rId2" w:fontKey="{8CC3EA16-43A1-433D-8567-78AAEA30552F}"/>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4F6AE1DE-8E71-4005-9987-0AF610C0F9F2}"/>
  </w:font>
  <w:font w:name="Segoe UI">
    <w:panose1 w:val="020B0502040204020203"/>
    <w:charset w:val="00"/>
    <w:family w:val="swiss"/>
    <w:pitch w:val="variable"/>
    <w:sig w:usb0="E4002EFF" w:usb1="C000E47F" w:usb2="00000009" w:usb3="00000000" w:csb0="000001FF" w:csb1="00000000"/>
    <w:embedRegular r:id="rId4" w:fontKey="{E74F35D6-30F1-4418-B1C6-29A29EEFFD7F}"/>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5" w:fontKey="{D4D1B87B-111D-45E8-9820-F8F0C0AD861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E7E46" w14:textId="23068651" w:rsidR="003C4C06" w:rsidRDefault="003C4C06" w:rsidP="003C4C06">
    <w:pPr>
      <w:pStyle w:val="Rodap"/>
      <w:ind w:left="-1701"/>
    </w:pPr>
    <w:r>
      <w:rPr>
        <w:noProof/>
      </w:rPr>
      <w:drawing>
        <wp:inline distT="0" distB="0" distL="0" distR="0" wp14:anchorId="4C5BA9B1" wp14:editId="101089C3">
          <wp:extent cx="7560000" cy="721747"/>
          <wp:effectExtent l="0" t="0" r="3175" b="2540"/>
          <wp:docPr id="1168834188"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987386" name="Imagem 767987386"/>
                  <pic:cNvPicPr/>
                </pic:nvPicPr>
                <pic:blipFill>
                  <a:blip r:embed="rId1">
                    <a:extLst>
                      <a:ext uri="{28A0092B-C50C-407E-A947-70E740481C1C}">
                        <a14:useLocalDpi xmlns:a14="http://schemas.microsoft.com/office/drawing/2010/main" val="0"/>
                      </a:ext>
                    </a:extLst>
                  </a:blip>
                  <a:stretch>
                    <a:fillRect/>
                  </a:stretch>
                </pic:blipFill>
                <pic:spPr>
                  <a:xfrm>
                    <a:off x="0" y="0"/>
                    <a:ext cx="7560000" cy="72174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02EF5" w14:textId="77777777" w:rsidR="00E96355" w:rsidRDefault="00E96355">
      <w:pPr>
        <w:spacing w:after="0" w:line="240" w:lineRule="auto"/>
      </w:pPr>
      <w:r>
        <w:separator/>
      </w:r>
    </w:p>
  </w:footnote>
  <w:footnote w:type="continuationSeparator" w:id="0">
    <w:p w14:paraId="51CDB1BE" w14:textId="77777777" w:rsidR="00E96355" w:rsidRDefault="00E96355">
      <w:pPr>
        <w:spacing w:after="0" w:line="240" w:lineRule="auto"/>
      </w:pPr>
      <w:r>
        <w:continuationSeparator/>
      </w:r>
    </w:p>
  </w:footnote>
  <w:footnote w:id="1">
    <w:p w14:paraId="37D02C37" w14:textId="5845D1D7" w:rsidR="006E7064" w:rsidRPr="00867275" w:rsidRDefault="006E7064" w:rsidP="00867275">
      <w:pPr>
        <w:pStyle w:val="Textodenotaderodap"/>
        <w:spacing w:after="120"/>
        <w:jc w:val="both"/>
        <w:rPr>
          <w:rFonts w:ascii="Arial" w:hAnsi="Arial" w:cs="Arial"/>
        </w:rPr>
      </w:pPr>
      <w:r w:rsidRPr="00867275">
        <w:rPr>
          <w:rStyle w:val="Refdenotaderodap"/>
          <w:rFonts w:ascii="Arial" w:hAnsi="Arial" w:cs="Arial"/>
        </w:rPr>
        <w:footnoteRef/>
      </w:r>
      <w:r w:rsidRPr="00867275">
        <w:rPr>
          <w:rFonts w:ascii="Arial" w:hAnsi="Arial" w:cs="Arial"/>
        </w:rPr>
        <w:t xml:space="preserve"> </w:t>
      </w:r>
      <w:r w:rsidR="00692413" w:rsidRPr="00867275">
        <w:rPr>
          <w:rFonts w:ascii="Arial" w:hAnsi="Arial" w:cs="Arial"/>
        </w:rPr>
        <w:t xml:space="preserve">Estudante do curso de XXX. </w:t>
      </w:r>
      <w:r w:rsidR="009B16AD" w:rsidRPr="00867275">
        <w:rPr>
          <w:rFonts w:ascii="Arial" w:hAnsi="Arial" w:cs="Arial"/>
        </w:rPr>
        <w:t xml:space="preserve">Instituto Superior do Litoral do Paraná, Paranaguá, Paraná. E-mail: </w:t>
      </w:r>
      <w:proofErr w:type="spellStart"/>
      <w:r w:rsidR="009B16AD" w:rsidRPr="00867275">
        <w:rPr>
          <w:rFonts w:ascii="Arial" w:hAnsi="Arial" w:cs="Arial"/>
        </w:rPr>
        <w:t>xxx@</w:t>
      </w:r>
      <w:r w:rsidR="00646EE0" w:rsidRPr="00867275">
        <w:rPr>
          <w:rFonts w:ascii="Arial" w:hAnsi="Arial" w:cs="Arial"/>
        </w:rPr>
        <w:t>xxx</w:t>
      </w:r>
      <w:proofErr w:type="spellEnd"/>
      <w:r w:rsidR="009B16AD" w:rsidRPr="00867275">
        <w:rPr>
          <w:rFonts w:ascii="Arial" w:hAnsi="Arial" w:cs="Arial"/>
        </w:rPr>
        <w:t>.</w:t>
      </w:r>
    </w:p>
  </w:footnote>
  <w:footnote w:id="2">
    <w:p w14:paraId="2697E07C" w14:textId="6495C2A3" w:rsidR="00692413" w:rsidRPr="00867275" w:rsidRDefault="00692413" w:rsidP="00867275">
      <w:pPr>
        <w:pStyle w:val="Textodenotaderodap"/>
        <w:spacing w:after="120"/>
        <w:jc w:val="both"/>
        <w:rPr>
          <w:rFonts w:ascii="Arial" w:hAnsi="Arial" w:cs="Arial"/>
        </w:rPr>
      </w:pPr>
      <w:r w:rsidRPr="00867275">
        <w:rPr>
          <w:rStyle w:val="Refdenotaderodap"/>
          <w:rFonts w:ascii="Arial" w:hAnsi="Arial" w:cs="Arial"/>
        </w:rPr>
        <w:footnoteRef/>
      </w:r>
      <w:r w:rsidRPr="00867275">
        <w:rPr>
          <w:rFonts w:ascii="Arial" w:hAnsi="Arial" w:cs="Arial"/>
        </w:rPr>
        <w:t xml:space="preserve"> Estudante do curso de XXX. Instituto Superior do Litoral do Paraná, Paranaguá, Paraná. E-mail: </w:t>
      </w:r>
      <w:proofErr w:type="spellStart"/>
      <w:r w:rsidRPr="00867275">
        <w:rPr>
          <w:rFonts w:ascii="Arial" w:hAnsi="Arial" w:cs="Arial"/>
        </w:rPr>
        <w:t>xxx@xxx</w:t>
      </w:r>
      <w:proofErr w:type="spellEnd"/>
      <w:r w:rsidRPr="00867275">
        <w:rPr>
          <w:rFonts w:ascii="Arial" w:hAnsi="Arial" w:cs="Arial"/>
        </w:rPr>
        <w:t>.</w:t>
      </w:r>
    </w:p>
  </w:footnote>
  <w:footnote w:id="3">
    <w:p w14:paraId="7AAC3880" w14:textId="1DF79516" w:rsidR="00692413" w:rsidRPr="00867275" w:rsidRDefault="00692413" w:rsidP="00867275">
      <w:pPr>
        <w:pStyle w:val="Textodenotaderodap"/>
        <w:spacing w:after="120"/>
        <w:jc w:val="both"/>
        <w:rPr>
          <w:rFonts w:ascii="Arial" w:hAnsi="Arial" w:cs="Arial"/>
        </w:rPr>
      </w:pPr>
      <w:r w:rsidRPr="00867275">
        <w:rPr>
          <w:rStyle w:val="Refdenotaderodap"/>
          <w:rFonts w:ascii="Arial" w:hAnsi="Arial" w:cs="Arial"/>
        </w:rPr>
        <w:footnoteRef/>
      </w:r>
      <w:r w:rsidRPr="00867275">
        <w:rPr>
          <w:rFonts w:ascii="Arial" w:hAnsi="Arial" w:cs="Arial"/>
        </w:rPr>
        <w:t xml:space="preserve"> Estudante do curso de XXX. Instituto Superior do Litoral do Paraná, Paranaguá, Paraná. E-mail: </w:t>
      </w:r>
      <w:proofErr w:type="spellStart"/>
      <w:r w:rsidRPr="00867275">
        <w:rPr>
          <w:rFonts w:ascii="Arial" w:hAnsi="Arial" w:cs="Arial"/>
        </w:rPr>
        <w:t>xxx@xxx</w:t>
      </w:r>
      <w:proofErr w:type="spellEnd"/>
      <w:r w:rsidRPr="00867275">
        <w:rPr>
          <w:rFonts w:ascii="Arial" w:hAnsi="Arial" w:cs="Arial"/>
        </w:rPr>
        <w:t>.</w:t>
      </w:r>
    </w:p>
  </w:footnote>
  <w:footnote w:id="4">
    <w:p w14:paraId="4D3CF2DF" w14:textId="5B921E95" w:rsidR="00692413" w:rsidRDefault="00692413" w:rsidP="00867275">
      <w:pPr>
        <w:pStyle w:val="Textodenotaderodap"/>
        <w:spacing w:after="120"/>
        <w:jc w:val="both"/>
      </w:pPr>
      <w:r w:rsidRPr="00867275">
        <w:rPr>
          <w:rStyle w:val="Refdenotaderodap"/>
          <w:rFonts w:ascii="Arial" w:hAnsi="Arial" w:cs="Arial"/>
        </w:rPr>
        <w:footnoteRef/>
      </w:r>
      <w:r w:rsidRPr="00867275">
        <w:rPr>
          <w:rFonts w:ascii="Arial" w:hAnsi="Arial" w:cs="Arial"/>
        </w:rPr>
        <w:t xml:space="preserve"> Professor(a)</w:t>
      </w:r>
      <w:r w:rsidR="005647E5" w:rsidRPr="00867275">
        <w:rPr>
          <w:rFonts w:ascii="Arial" w:hAnsi="Arial" w:cs="Arial"/>
        </w:rPr>
        <w:t xml:space="preserve"> do </w:t>
      </w:r>
      <w:r w:rsidRPr="00867275">
        <w:rPr>
          <w:rFonts w:ascii="Arial" w:hAnsi="Arial" w:cs="Arial"/>
        </w:rPr>
        <w:t xml:space="preserve">Instituto Superior do Litoral do Paraná, Paranaguá, Paraná. E-mail: </w:t>
      </w:r>
      <w:proofErr w:type="spellStart"/>
      <w:r w:rsidRPr="00867275">
        <w:rPr>
          <w:rFonts w:ascii="Arial" w:hAnsi="Arial" w:cs="Arial"/>
        </w:rPr>
        <w:t>xxx@xxx</w:t>
      </w:r>
      <w:proofErr w:type="spellEnd"/>
      <w:r w:rsidRPr="00867275">
        <w:rPr>
          <w:rFonts w:ascii="Arial" w:hAnsi="Arial"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6D1D4" w14:textId="5DB2AE42" w:rsidR="00663377" w:rsidRDefault="003C4C06" w:rsidP="003C4C06">
    <w:pPr>
      <w:pBdr>
        <w:top w:val="nil"/>
        <w:left w:val="nil"/>
        <w:bottom w:val="nil"/>
        <w:right w:val="nil"/>
        <w:between w:val="nil"/>
      </w:pBdr>
      <w:tabs>
        <w:tab w:val="center" w:pos="4252"/>
        <w:tab w:val="right" w:pos="8504"/>
      </w:tabs>
      <w:spacing w:after="0" w:line="240" w:lineRule="auto"/>
      <w:ind w:left="-1701"/>
      <w:rPr>
        <w:color w:val="000000"/>
      </w:rPr>
    </w:pPr>
    <w:r>
      <w:rPr>
        <w:noProof/>
        <w:color w:val="000000"/>
      </w:rPr>
      <w:drawing>
        <wp:inline distT="0" distB="0" distL="0" distR="0" wp14:anchorId="2AD3F457" wp14:editId="305DE884">
          <wp:extent cx="7560000" cy="1081786"/>
          <wp:effectExtent l="0" t="0" r="3175" b="4445"/>
          <wp:docPr id="104780537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395115" name="Imagem 221395115"/>
                  <pic:cNvPicPr/>
                </pic:nvPicPr>
                <pic:blipFill>
                  <a:blip r:embed="rId1">
                    <a:extLst>
                      <a:ext uri="{28A0092B-C50C-407E-A947-70E740481C1C}">
                        <a14:useLocalDpi xmlns:a14="http://schemas.microsoft.com/office/drawing/2010/main" val="0"/>
                      </a:ext>
                    </a:extLst>
                  </a:blip>
                  <a:stretch>
                    <a:fillRect/>
                  </a:stretch>
                </pic:blipFill>
                <pic:spPr>
                  <a:xfrm>
                    <a:off x="0" y="0"/>
                    <a:ext cx="7560000" cy="1081786"/>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377"/>
    <w:rsid w:val="00000C46"/>
    <w:rsid w:val="0001364D"/>
    <w:rsid w:val="00035775"/>
    <w:rsid w:val="00040C90"/>
    <w:rsid w:val="00043AC1"/>
    <w:rsid w:val="00080F71"/>
    <w:rsid w:val="000B66FD"/>
    <w:rsid w:val="000E3288"/>
    <w:rsid w:val="000F56AC"/>
    <w:rsid w:val="002C1EDB"/>
    <w:rsid w:val="002D017E"/>
    <w:rsid w:val="002D155E"/>
    <w:rsid w:val="002D61F5"/>
    <w:rsid w:val="00321580"/>
    <w:rsid w:val="003238C7"/>
    <w:rsid w:val="003323AB"/>
    <w:rsid w:val="00370057"/>
    <w:rsid w:val="003C4C06"/>
    <w:rsid w:val="003D1C4F"/>
    <w:rsid w:val="00425813"/>
    <w:rsid w:val="00432BA3"/>
    <w:rsid w:val="00432BA6"/>
    <w:rsid w:val="00436DC1"/>
    <w:rsid w:val="00495A8C"/>
    <w:rsid w:val="004A134F"/>
    <w:rsid w:val="0054507A"/>
    <w:rsid w:val="00557639"/>
    <w:rsid w:val="005624AA"/>
    <w:rsid w:val="005647E5"/>
    <w:rsid w:val="00582470"/>
    <w:rsid w:val="005A4213"/>
    <w:rsid w:val="005D702B"/>
    <w:rsid w:val="006227E3"/>
    <w:rsid w:val="00646EE0"/>
    <w:rsid w:val="00663377"/>
    <w:rsid w:val="00692413"/>
    <w:rsid w:val="006E7064"/>
    <w:rsid w:val="00720DF1"/>
    <w:rsid w:val="00737B1E"/>
    <w:rsid w:val="00744527"/>
    <w:rsid w:val="00750CAD"/>
    <w:rsid w:val="007655E5"/>
    <w:rsid w:val="007C3E43"/>
    <w:rsid w:val="007F1C92"/>
    <w:rsid w:val="00805A49"/>
    <w:rsid w:val="008122A1"/>
    <w:rsid w:val="008308EA"/>
    <w:rsid w:val="008555AD"/>
    <w:rsid w:val="00866208"/>
    <w:rsid w:val="00867275"/>
    <w:rsid w:val="008906BC"/>
    <w:rsid w:val="008A10CF"/>
    <w:rsid w:val="008B2C1C"/>
    <w:rsid w:val="00907AD4"/>
    <w:rsid w:val="00922B9C"/>
    <w:rsid w:val="0092536B"/>
    <w:rsid w:val="00925CFD"/>
    <w:rsid w:val="00943382"/>
    <w:rsid w:val="009A26EA"/>
    <w:rsid w:val="009B16AD"/>
    <w:rsid w:val="009B63DE"/>
    <w:rsid w:val="009D5EFC"/>
    <w:rsid w:val="00A17D37"/>
    <w:rsid w:val="00A43031"/>
    <w:rsid w:val="00A75FC6"/>
    <w:rsid w:val="00AA39C5"/>
    <w:rsid w:val="00AD267E"/>
    <w:rsid w:val="00BC7A8D"/>
    <w:rsid w:val="00C84F23"/>
    <w:rsid w:val="00C8663F"/>
    <w:rsid w:val="00C9199A"/>
    <w:rsid w:val="00CB52D5"/>
    <w:rsid w:val="00CC29D5"/>
    <w:rsid w:val="00D02E68"/>
    <w:rsid w:val="00D17276"/>
    <w:rsid w:val="00D40D5B"/>
    <w:rsid w:val="00D557F3"/>
    <w:rsid w:val="00DF5536"/>
    <w:rsid w:val="00E430B6"/>
    <w:rsid w:val="00E96355"/>
    <w:rsid w:val="00EF438A"/>
    <w:rsid w:val="00F06A50"/>
    <w:rsid w:val="00F918AD"/>
    <w:rsid w:val="00F950E1"/>
    <w:rsid w:val="00FA7930"/>
    <w:rsid w:val="00FB3EA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6D145"/>
  <w15:docId w15:val="{6B7D48C8-5F34-461C-9ED8-FE2888126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Normal"/>
    <w:tblPr>
      <w:tblCellMar>
        <w:top w:w="0" w:type="dxa"/>
        <w:left w:w="0" w:type="dxa"/>
        <w:bottom w:w="0" w:type="dxa"/>
        <w:right w:w="0" w:type="dxa"/>
      </w:tblCellMar>
    </w:tblPr>
  </w:style>
  <w:style w:type="table" w:customStyle="1" w:styleId="TableNormal1">
    <w:name w:val="TableNormal"/>
    <w:tblPr>
      <w:tblCellMar>
        <w:top w:w="0" w:type="dxa"/>
        <w:left w:w="0" w:type="dxa"/>
        <w:bottom w:w="0" w:type="dxa"/>
        <w:right w:w="0" w:type="dxa"/>
      </w:tblCellMar>
    </w:tblPr>
  </w:style>
  <w:style w:type="table" w:customStyle="1" w:styleId="TableNormal2">
    <w:name w:val="TableNormal"/>
    <w:tblPr>
      <w:tblCellMar>
        <w:top w:w="0" w:type="dxa"/>
        <w:left w:w="0" w:type="dxa"/>
        <w:bottom w:w="0" w:type="dxa"/>
        <w:right w:w="0" w:type="dxa"/>
      </w:tblCellMar>
    </w:tblPr>
  </w:style>
  <w:style w:type="table" w:customStyle="1" w:styleId="TableNormal3">
    <w:name w:val="TableNormal"/>
    <w:tblPr>
      <w:tblCellMar>
        <w:top w:w="0" w:type="dxa"/>
        <w:left w:w="0" w:type="dxa"/>
        <w:bottom w:w="0" w:type="dxa"/>
        <w:right w:w="0" w:type="dxa"/>
      </w:tblCellMar>
    </w:tblPr>
  </w:style>
  <w:style w:type="paragraph" w:styleId="Cabealho">
    <w:name w:val="header"/>
    <w:basedOn w:val="Normal"/>
    <w:link w:val="CabealhoChar"/>
    <w:uiPriority w:val="99"/>
    <w:unhideWhenUsed/>
    <w:rsid w:val="00CF678D"/>
    <w:pPr>
      <w:tabs>
        <w:tab w:val="center" w:pos="4252"/>
        <w:tab w:val="right" w:pos="8504"/>
      </w:tabs>
      <w:spacing w:after="0" w:line="240" w:lineRule="auto"/>
    </w:pPr>
    <w:rPr>
      <w:rFonts w:eastAsiaTheme="minorEastAsia"/>
      <w:lang w:eastAsia="ja-JP"/>
    </w:rPr>
  </w:style>
  <w:style w:type="character" w:customStyle="1" w:styleId="CabealhoChar">
    <w:name w:val="Cabeçalho Char"/>
    <w:basedOn w:val="Fontepargpadro"/>
    <w:link w:val="Cabealho"/>
    <w:uiPriority w:val="99"/>
    <w:rsid w:val="00CF678D"/>
  </w:style>
  <w:style w:type="paragraph" w:styleId="Rodap">
    <w:name w:val="footer"/>
    <w:basedOn w:val="Normal"/>
    <w:link w:val="RodapChar"/>
    <w:uiPriority w:val="99"/>
    <w:unhideWhenUsed/>
    <w:rsid w:val="00CF678D"/>
    <w:pPr>
      <w:tabs>
        <w:tab w:val="center" w:pos="4252"/>
        <w:tab w:val="right" w:pos="8504"/>
      </w:tabs>
      <w:spacing w:after="0" w:line="240" w:lineRule="auto"/>
    </w:pPr>
    <w:rPr>
      <w:rFonts w:eastAsiaTheme="minorEastAsia"/>
      <w:lang w:eastAsia="ja-JP"/>
    </w:rPr>
  </w:style>
  <w:style w:type="character" w:customStyle="1" w:styleId="RodapChar">
    <w:name w:val="Rodapé Char"/>
    <w:basedOn w:val="Fontepargpadro"/>
    <w:link w:val="Rodap"/>
    <w:uiPriority w:val="99"/>
    <w:rsid w:val="00CF678D"/>
  </w:style>
  <w:style w:type="paragraph" w:styleId="NormalWeb">
    <w:name w:val="Normal (Web)"/>
    <w:basedOn w:val="Normal"/>
    <w:uiPriority w:val="99"/>
    <w:unhideWhenUsed/>
    <w:rsid w:val="00CF678D"/>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styleId="Hyperlink">
    <w:name w:val="Hyperlink"/>
    <w:basedOn w:val="Fontepargpadro"/>
    <w:uiPriority w:val="99"/>
    <w:unhideWhenUsed/>
    <w:rsid w:val="00D23977"/>
    <w:rPr>
      <w:color w:val="0563C1" w:themeColor="hyperlink"/>
      <w:u w:val="single"/>
    </w:rPr>
  </w:style>
  <w:style w:type="table" w:customStyle="1" w:styleId="a">
    <w:basedOn w:val="TableNormal3"/>
    <w:tblPr>
      <w:tblStyleRowBandSize w:val="1"/>
      <w:tblStyleColBandSize w:val="1"/>
      <w:tblCellMar>
        <w:left w:w="115" w:type="dxa"/>
        <w:right w:w="115" w:type="dxa"/>
      </w:tblCellMar>
    </w:tblPr>
  </w:style>
  <w:style w:type="table" w:customStyle="1" w:styleId="a0">
    <w:basedOn w:val="TableNormal3"/>
    <w:tblPr>
      <w:tblStyleRowBandSize w:val="1"/>
      <w:tblStyleColBandSize w:val="1"/>
      <w:tblCellMar>
        <w:left w:w="115" w:type="dxa"/>
        <w:right w:w="115" w:type="dxa"/>
      </w:tblCellMar>
    </w:tblPr>
  </w:style>
  <w:style w:type="table" w:customStyle="1" w:styleId="a1">
    <w:basedOn w:val="TableNormal3"/>
    <w:tblPr>
      <w:tblStyleRowBandSize w:val="1"/>
      <w:tblStyleColBandSize w:val="1"/>
      <w:tblCellMar>
        <w:left w:w="115" w:type="dxa"/>
        <w:right w:w="115" w:type="dxa"/>
      </w:tblCellMar>
    </w:tblPr>
  </w:style>
  <w:style w:type="table" w:customStyle="1" w:styleId="a2">
    <w:basedOn w:val="TableNormal3"/>
    <w:tblPr>
      <w:tblStyleRowBandSize w:val="1"/>
      <w:tblStyleColBandSize w:val="1"/>
      <w:tblCellMar>
        <w:left w:w="115" w:type="dxa"/>
        <w:right w:w="115" w:type="dxa"/>
      </w:tblCellMar>
    </w:tblPr>
  </w:style>
  <w:style w:type="table" w:customStyle="1" w:styleId="a3">
    <w:basedOn w:val="TableNormal3"/>
    <w:tblPr>
      <w:tblStyleRowBandSize w:val="1"/>
      <w:tblStyleColBandSize w:val="1"/>
      <w:tblCellMar>
        <w:left w:w="115" w:type="dxa"/>
        <w:right w:w="115" w:type="dxa"/>
      </w:tblCellMar>
    </w:tblPr>
  </w:style>
  <w:style w:type="table" w:customStyle="1" w:styleId="a4">
    <w:basedOn w:val="TableNormal3"/>
    <w:tblPr>
      <w:tblStyleRowBandSize w:val="1"/>
      <w:tblStyleColBandSize w:val="1"/>
      <w:tblCellMar>
        <w:left w:w="115" w:type="dxa"/>
        <w:right w:w="115" w:type="dxa"/>
      </w:tblCellMar>
    </w:tblPr>
  </w:style>
  <w:style w:type="table" w:customStyle="1" w:styleId="a5">
    <w:basedOn w:val="TableNormal3"/>
    <w:tblPr>
      <w:tblStyleRowBandSize w:val="1"/>
      <w:tblStyleColBandSize w:val="1"/>
      <w:tblCellMar>
        <w:left w:w="115" w:type="dxa"/>
        <w:right w:w="115" w:type="dxa"/>
      </w:tblCellMar>
    </w:tblPr>
  </w:style>
  <w:style w:type="table" w:customStyle="1" w:styleId="a6">
    <w:basedOn w:val="TableNormal3"/>
    <w:tblPr>
      <w:tblStyleRowBandSize w:val="1"/>
      <w:tblStyleColBandSize w:val="1"/>
      <w:tblCellMar>
        <w:left w:w="115" w:type="dxa"/>
        <w:right w:w="115"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7">
    <w:basedOn w:val="TableNormal3"/>
    <w:tblPr>
      <w:tblStyleRowBandSize w:val="1"/>
      <w:tblStyleColBandSize w:val="1"/>
      <w:tblCellMar>
        <w:left w:w="115" w:type="dxa"/>
        <w:right w:w="115" w:type="dxa"/>
      </w:tblCellMar>
    </w:tblPr>
  </w:style>
  <w:style w:type="table" w:customStyle="1" w:styleId="a8">
    <w:basedOn w:val="TableNormal3"/>
    <w:tblPr>
      <w:tblStyleRowBandSize w:val="1"/>
      <w:tblStyleColBandSize w:val="1"/>
      <w:tblCellMar>
        <w:left w:w="115" w:type="dxa"/>
        <w:right w:w="115" w:type="dxa"/>
      </w:tblCellMar>
    </w:tblPr>
  </w:style>
  <w:style w:type="character" w:styleId="Refdecomentrio">
    <w:name w:val="annotation reference"/>
    <w:basedOn w:val="Fontepargpadro"/>
    <w:uiPriority w:val="99"/>
    <w:semiHidden/>
    <w:unhideWhenUsed/>
    <w:rsid w:val="00922B9C"/>
    <w:rPr>
      <w:sz w:val="16"/>
      <w:szCs w:val="16"/>
    </w:rPr>
  </w:style>
  <w:style w:type="paragraph" w:styleId="Textodecomentrio">
    <w:name w:val="annotation text"/>
    <w:basedOn w:val="Normal"/>
    <w:link w:val="TextodecomentrioChar"/>
    <w:uiPriority w:val="99"/>
    <w:semiHidden/>
    <w:unhideWhenUsed/>
    <w:rsid w:val="00922B9C"/>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922B9C"/>
    <w:rPr>
      <w:sz w:val="20"/>
      <w:szCs w:val="20"/>
    </w:rPr>
  </w:style>
  <w:style w:type="paragraph" w:styleId="Assuntodocomentrio">
    <w:name w:val="annotation subject"/>
    <w:basedOn w:val="Textodecomentrio"/>
    <w:next w:val="Textodecomentrio"/>
    <w:link w:val="AssuntodocomentrioChar"/>
    <w:uiPriority w:val="99"/>
    <w:semiHidden/>
    <w:unhideWhenUsed/>
    <w:rsid w:val="00922B9C"/>
    <w:rPr>
      <w:b/>
      <w:bCs/>
    </w:rPr>
  </w:style>
  <w:style w:type="character" w:customStyle="1" w:styleId="AssuntodocomentrioChar">
    <w:name w:val="Assunto do comentário Char"/>
    <w:basedOn w:val="TextodecomentrioChar"/>
    <w:link w:val="Assuntodocomentrio"/>
    <w:uiPriority w:val="99"/>
    <w:semiHidden/>
    <w:rsid w:val="00922B9C"/>
    <w:rPr>
      <w:b/>
      <w:bCs/>
      <w:sz w:val="20"/>
      <w:szCs w:val="20"/>
    </w:rPr>
  </w:style>
  <w:style w:type="paragraph" w:styleId="Textodebalo">
    <w:name w:val="Balloon Text"/>
    <w:basedOn w:val="Normal"/>
    <w:link w:val="TextodebaloChar"/>
    <w:uiPriority w:val="99"/>
    <w:semiHidden/>
    <w:unhideWhenUsed/>
    <w:rsid w:val="00922B9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22B9C"/>
    <w:rPr>
      <w:rFonts w:ascii="Segoe UI" w:hAnsi="Segoe UI" w:cs="Segoe UI"/>
      <w:sz w:val="18"/>
      <w:szCs w:val="18"/>
    </w:rPr>
  </w:style>
  <w:style w:type="character" w:styleId="MenoPendente">
    <w:name w:val="Unresolved Mention"/>
    <w:basedOn w:val="Fontepargpadro"/>
    <w:uiPriority w:val="99"/>
    <w:semiHidden/>
    <w:unhideWhenUsed/>
    <w:rsid w:val="007F1C92"/>
    <w:rPr>
      <w:color w:val="605E5C"/>
      <w:shd w:val="clear" w:color="auto" w:fill="E1DFDD"/>
    </w:rPr>
  </w:style>
  <w:style w:type="paragraph" w:styleId="Reviso">
    <w:name w:val="Revision"/>
    <w:hidden/>
    <w:uiPriority w:val="99"/>
    <w:semiHidden/>
    <w:rsid w:val="00D557F3"/>
    <w:pPr>
      <w:spacing w:after="0" w:line="240" w:lineRule="auto"/>
    </w:pPr>
  </w:style>
  <w:style w:type="paragraph" w:styleId="Textodenotaderodap">
    <w:name w:val="footnote text"/>
    <w:basedOn w:val="Normal"/>
    <w:link w:val="TextodenotaderodapChar"/>
    <w:uiPriority w:val="99"/>
    <w:semiHidden/>
    <w:unhideWhenUsed/>
    <w:rsid w:val="006E7064"/>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6E7064"/>
    <w:rPr>
      <w:sz w:val="20"/>
      <w:szCs w:val="20"/>
    </w:rPr>
  </w:style>
  <w:style w:type="character" w:styleId="Refdenotaderodap">
    <w:name w:val="footnote reference"/>
    <w:basedOn w:val="Fontepargpadro"/>
    <w:uiPriority w:val="99"/>
    <w:semiHidden/>
    <w:unhideWhenUsed/>
    <w:rsid w:val="006E7064"/>
    <w:rPr>
      <w:vertAlign w:val="superscript"/>
    </w:rPr>
  </w:style>
  <w:style w:type="character" w:styleId="HiperlinkVisitado">
    <w:name w:val="FollowedHyperlink"/>
    <w:basedOn w:val="Fontepargpadro"/>
    <w:uiPriority w:val="99"/>
    <w:semiHidden/>
    <w:unhideWhenUsed/>
    <w:rsid w:val="008B2C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eriodicoscientificos.ufmt.br/ojs/index.php/reamec/article/view/1243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26571/reamec.v9i3.12435"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enci.if.ufrgs.br/index.php/ienci/article/view/1539"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22600/1518-8795.ienci2019v24n3p305"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pt-BR"/>
        </a:p>
      </c:txPr>
    </c:title>
    <c:autoTitleDeleted val="0"/>
    <c:plotArea>
      <c:layout/>
      <c:barChart>
        <c:barDir val="col"/>
        <c:grouping val="clustered"/>
        <c:varyColors val="0"/>
        <c:ser>
          <c:idx val="0"/>
          <c:order val="0"/>
          <c:tx>
            <c:strRef>
              <c:f>Planilha1!$B$1</c:f>
              <c:strCache>
                <c:ptCount val="1"/>
                <c:pt idx="0">
                  <c:v>Série 1</c:v>
                </c:pt>
              </c:strCache>
            </c:strRef>
          </c:tx>
          <c:spPr>
            <a:solidFill>
              <a:schemeClr val="accent1"/>
            </a:solidFill>
            <a:ln>
              <a:noFill/>
            </a:ln>
            <a:effectLst/>
          </c:spPr>
          <c:invertIfNegative val="0"/>
          <c:cat>
            <c:strRef>
              <c:f>Planilha1!$A$2:$A$5</c:f>
              <c:strCache>
                <c:ptCount val="4"/>
                <c:pt idx="0">
                  <c:v>Categoria 1</c:v>
                </c:pt>
                <c:pt idx="1">
                  <c:v>Categoria 2</c:v>
                </c:pt>
                <c:pt idx="2">
                  <c:v>Categoria 3</c:v>
                </c:pt>
                <c:pt idx="3">
                  <c:v>Categoria 4</c:v>
                </c:pt>
              </c:strCache>
            </c:strRef>
          </c:cat>
          <c:val>
            <c:numRef>
              <c:f>Planilha1!$B$2:$B$5</c:f>
              <c:numCache>
                <c:formatCode>General</c:formatCode>
                <c:ptCount val="4"/>
                <c:pt idx="0">
                  <c:v>4.3</c:v>
                </c:pt>
                <c:pt idx="1">
                  <c:v>2.5</c:v>
                </c:pt>
                <c:pt idx="2">
                  <c:v>3.5</c:v>
                </c:pt>
                <c:pt idx="3">
                  <c:v>4.5</c:v>
                </c:pt>
              </c:numCache>
            </c:numRef>
          </c:val>
          <c:extLst>
            <c:ext xmlns:c16="http://schemas.microsoft.com/office/drawing/2014/chart" uri="{C3380CC4-5D6E-409C-BE32-E72D297353CC}">
              <c16:uniqueId val="{00000000-CC2C-4B40-86CF-564A258782AF}"/>
            </c:ext>
          </c:extLst>
        </c:ser>
        <c:ser>
          <c:idx val="1"/>
          <c:order val="1"/>
          <c:tx>
            <c:strRef>
              <c:f>Planilha1!$C$1</c:f>
              <c:strCache>
                <c:ptCount val="1"/>
                <c:pt idx="0">
                  <c:v>Série 2</c:v>
                </c:pt>
              </c:strCache>
            </c:strRef>
          </c:tx>
          <c:spPr>
            <a:solidFill>
              <a:schemeClr val="accent2"/>
            </a:solidFill>
            <a:ln>
              <a:noFill/>
            </a:ln>
            <a:effectLst/>
          </c:spPr>
          <c:invertIfNegative val="0"/>
          <c:cat>
            <c:strRef>
              <c:f>Planilha1!$A$2:$A$5</c:f>
              <c:strCache>
                <c:ptCount val="4"/>
                <c:pt idx="0">
                  <c:v>Categoria 1</c:v>
                </c:pt>
                <c:pt idx="1">
                  <c:v>Categoria 2</c:v>
                </c:pt>
                <c:pt idx="2">
                  <c:v>Categoria 3</c:v>
                </c:pt>
                <c:pt idx="3">
                  <c:v>Categoria 4</c:v>
                </c:pt>
              </c:strCache>
            </c:strRef>
          </c:cat>
          <c:val>
            <c:numRef>
              <c:f>Planilha1!$C$2:$C$5</c:f>
              <c:numCache>
                <c:formatCode>General</c:formatCode>
                <c:ptCount val="4"/>
                <c:pt idx="0">
                  <c:v>2.4</c:v>
                </c:pt>
                <c:pt idx="1">
                  <c:v>4.4000000000000004</c:v>
                </c:pt>
                <c:pt idx="2">
                  <c:v>1.8</c:v>
                </c:pt>
                <c:pt idx="3">
                  <c:v>2.8</c:v>
                </c:pt>
              </c:numCache>
            </c:numRef>
          </c:val>
          <c:extLst>
            <c:ext xmlns:c16="http://schemas.microsoft.com/office/drawing/2014/chart" uri="{C3380CC4-5D6E-409C-BE32-E72D297353CC}">
              <c16:uniqueId val="{00000001-CC2C-4B40-86CF-564A258782AF}"/>
            </c:ext>
          </c:extLst>
        </c:ser>
        <c:ser>
          <c:idx val="2"/>
          <c:order val="2"/>
          <c:tx>
            <c:strRef>
              <c:f>Planilha1!$D$1</c:f>
              <c:strCache>
                <c:ptCount val="1"/>
                <c:pt idx="0">
                  <c:v>Série 3</c:v>
                </c:pt>
              </c:strCache>
            </c:strRef>
          </c:tx>
          <c:spPr>
            <a:solidFill>
              <a:schemeClr val="accent3"/>
            </a:solidFill>
            <a:ln>
              <a:noFill/>
            </a:ln>
            <a:effectLst/>
          </c:spPr>
          <c:invertIfNegative val="0"/>
          <c:cat>
            <c:strRef>
              <c:f>Planilha1!$A$2:$A$5</c:f>
              <c:strCache>
                <c:ptCount val="4"/>
                <c:pt idx="0">
                  <c:v>Categoria 1</c:v>
                </c:pt>
                <c:pt idx="1">
                  <c:v>Categoria 2</c:v>
                </c:pt>
                <c:pt idx="2">
                  <c:v>Categoria 3</c:v>
                </c:pt>
                <c:pt idx="3">
                  <c:v>Categoria 4</c:v>
                </c:pt>
              </c:strCache>
            </c:strRef>
          </c:cat>
          <c:val>
            <c:numRef>
              <c:f>Planilha1!$D$2:$D$5</c:f>
              <c:numCache>
                <c:formatCode>General</c:formatCode>
                <c:ptCount val="4"/>
                <c:pt idx="0">
                  <c:v>2</c:v>
                </c:pt>
                <c:pt idx="1">
                  <c:v>2</c:v>
                </c:pt>
                <c:pt idx="2">
                  <c:v>3</c:v>
                </c:pt>
                <c:pt idx="3">
                  <c:v>5</c:v>
                </c:pt>
              </c:numCache>
            </c:numRef>
          </c:val>
          <c:extLst>
            <c:ext xmlns:c16="http://schemas.microsoft.com/office/drawing/2014/chart" uri="{C3380CC4-5D6E-409C-BE32-E72D297353CC}">
              <c16:uniqueId val="{00000002-CC2C-4B40-86CF-564A258782AF}"/>
            </c:ext>
          </c:extLst>
        </c:ser>
        <c:dLbls>
          <c:showLegendKey val="0"/>
          <c:showVal val="0"/>
          <c:showCatName val="0"/>
          <c:showSerName val="0"/>
          <c:showPercent val="0"/>
          <c:showBubbleSize val="0"/>
        </c:dLbls>
        <c:gapWidth val="219"/>
        <c:overlap val="-27"/>
        <c:axId val="471293232"/>
        <c:axId val="471290832"/>
      </c:barChart>
      <c:catAx>
        <c:axId val="471293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BR"/>
          </a:p>
        </c:txPr>
        <c:crossAx val="471290832"/>
        <c:crosses val="autoZero"/>
        <c:auto val="1"/>
        <c:lblAlgn val="ctr"/>
        <c:lblOffset val="100"/>
        <c:noMultiLvlLbl val="0"/>
      </c:catAx>
      <c:valAx>
        <c:axId val="4712908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BR"/>
          </a:p>
        </c:txPr>
        <c:crossAx val="471293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BR"/>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4VLBITuIYKzyQCQUhe6SzzIweQ==">CgMxLjA4AHIhMVNNbllsQmM1THp2U0cwanR6U0FHdUtzdDRQMDJZNlBH</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114DC0C-DA17-4C04-9FAA-499858BB9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1549</Words>
  <Characters>8370</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Lucas Higashi</dc:creator>
  <cp:lastModifiedBy>Evandro Cardoso do Nascimento</cp:lastModifiedBy>
  <cp:revision>2</cp:revision>
  <dcterms:created xsi:type="dcterms:W3CDTF">2026-03-07T23:50:00Z</dcterms:created>
  <dcterms:modified xsi:type="dcterms:W3CDTF">2026-03-07T23:50:00Z</dcterms:modified>
</cp:coreProperties>
</file>